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5B29" w14:textId="77777777" w:rsidR="00DA0871" w:rsidRPr="002E71BE" w:rsidRDefault="00DA0871" w:rsidP="0081624C">
      <w:pPr>
        <w:widowControl w:val="0"/>
        <w:spacing w:line="240" w:lineRule="auto"/>
        <w:rPr>
          <w:sz w:val="22"/>
          <w14:ligatures w14:val="none"/>
        </w:rPr>
      </w:pPr>
      <w:bookmarkStart w:id="0" w:name="_GoBack"/>
      <w:bookmarkEnd w:id="0"/>
      <w:r w:rsidRPr="002E71BE">
        <w:rPr>
          <w:sz w:val="22"/>
          <w14:ligatures w14:val="none"/>
        </w:rPr>
        <w:t xml:space="preserve">Please ensure the application is completed </w:t>
      </w:r>
      <w:proofErr w:type="gramStart"/>
      <w:r w:rsidRPr="002E71BE">
        <w:rPr>
          <w:sz w:val="22"/>
          <w14:ligatures w14:val="none"/>
        </w:rPr>
        <w:t>to the fullest possible extent</w:t>
      </w:r>
      <w:proofErr w:type="gramEnd"/>
      <w:r w:rsidRPr="002E71BE">
        <w:rPr>
          <w:sz w:val="22"/>
          <w14:ligatures w14:val="none"/>
        </w:rPr>
        <w:t>. The Trustees are empowered to make grants of charitable funds only when they are completely satisfied that the application falls within the eligibility criteria which are:</w:t>
      </w:r>
    </w:p>
    <w:p w14:paraId="34183A9E" w14:textId="77777777" w:rsidR="00DA0871" w:rsidRPr="002E71BE" w:rsidRDefault="00DA0871" w:rsidP="0081624C">
      <w:pPr>
        <w:pStyle w:val="ListParagraph"/>
        <w:widowControl w:val="0"/>
        <w:numPr>
          <w:ilvl w:val="0"/>
          <w:numId w:val="2"/>
        </w:numPr>
        <w:spacing w:line="240" w:lineRule="auto"/>
        <w:rPr>
          <w:sz w:val="22"/>
          <w14:ligatures w14:val="none"/>
        </w:rPr>
      </w:pPr>
      <w:r w:rsidRPr="002E71BE">
        <w:rPr>
          <w:sz w:val="22"/>
          <w14:ligatures w14:val="none"/>
        </w:rPr>
        <w:t xml:space="preserve">The </w:t>
      </w:r>
      <w:r w:rsidR="00733E43" w:rsidRPr="002E71BE">
        <w:rPr>
          <w:sz w:val="22"/>
          <w14:ligatures w14:val="none"/>
        </w:rPr>
        <w:t>beneficiary</w:t>
      </w:r>
      <w:r w:rsidRPr="002E71BE">
        <w:rPr>
          <w:sz w:val="22"/>
          <w14:ligatures w14:val="none"/>
        </w:rPr>
        <w:t xml:space="preserve"> is younger than 25</w:t>
      </w:r>
    </w:p>
    <w:p w14:paraId="208D89A8" w14:textId="77777777" w:rsidR="00DA0871" w:rsidRPr="002E71BE" w:rsidRDefault="00DA0871" w:rsidP="0081624C">
      <w:pPr>
        <w:pStyle w:val="ListParagraph"/>
        <w:widowControl w:val="0"/>
        <w:numPr>
          <w:ilvl w:val="0"/>
          <w:numId w:val="2"/>
        </w:numPr>
        <w:spacing w:line="240" w:lineRule="auto"/>
        <w:rPr>
          <w:sz w:val="22"/>
          <w14:ligatures w14:val="none"/>
        </w:rPr>
      </w:pPr>
      <w:r w:rsidRPr="002E71BE">
        <w:rPr>
          <w:sz w:val="22"/>
          <w14:ligatures w14:val="none"/>
        </w:rPr>
        <w:t xml:space="preserve">The </w:t>
      </w:r>
      <w:r w:rsidR="00733E43" w:rsidRPr="002E71BE">
        <w:rPr>
          <w:sz w:val="22"/>
          <w14:ligatures w14:val="none"/>
        </w:rPr>
        <w:t>beneficiary,</w:t>
      </w:r>
      <w:r w:rsidRPr="002E71BE">
        <w:rPr>
          <w:sz w:val="22"/>
          <w14:ligatures w14:val="none"/>
        </w:rPr>
        <w:t xml:space="preserve"> or the </w:t>
      </w:r>
      <w:r w:rsidR="00733E43" w:rsidRPr="002E71BE">
        <w:rPr>
          <w:sz w:val="22"/>
          <w14:ligatures w14:val="none"/>
        </w:rPr>
        <w:t>beneficiary</w:t>
      </w:r>
      <w:r w:rsidRPr="002E71BE">
        <w:rPr>
          <w:sz w:val="22"/>
          <w14:ligatures w14:val="none"/>
        </w:rPr>
        <w:t>'s parents</w:t>
      </w:r>
      <w:r w:rsidR="00733E43" w:rsidRPr="002E71BE">
        <w:rPr>
          <w:sz w:val="22"/>
          <w14:ligatures w14:val="none"/>
        </w:rPr>
        <w:t>,</w:t>
      </w:r>
      <w:r w:rsidRPr="002E71BE">
        <w:rPr>
          <w:sz w:val="22"/>
          <w14:ligatures w14:val="none"/>
        </w:rPr>
        <w:t xml:space="preserve"> are normally resident in the Civil Parish of Stoneleigh, </w:t>
      </w:r>
      <w:proofErr w:type="spellStart"/>
      <w:r w:rsidRPr="002E71BE">
        <w:rPr>
          <w:sz w:val="22"/>
          <w14:ligatures w14:val="none"/>
        </w:rPr>
        <w:t>Ashow</w:t>
      </w:r>
      <w:proofErr w:type="spellEnd"/>
      <w:r w:rsidRPr="002E71BE">
        <w:rPr>
          <w:sz w:val="22"/>
          <w14:ligatures w14:val="none"/>
        </w:rPr>
        <w:t xml:space="preserve">, Leek Wootton or Burton Green. (The Trustees need to be assured that the applicant has some </w:t>
      </w:r>
      <w:r w:rsidRPr="002E71BE">
        <w:rPr>
          <w:sz w:val="22"/>
          <w:u w:val="single"/>
          <w14:ligatures w14:val="none"/>
        </w:rPr>
        <w:t>permanent</w:t>
      </w:r>
      <w:r w:rsidRPr="002E71BE">
        <w:rPr>
          <w:sz w:val="22"/>
          <w14:ligatures w14:val="none"/>
        </w:rPr>
        <w:t xml:space="preserve"> association with the area of benefit.)</w:t>
      </w:r>
    </w:p>
    <w:p w14:paraId="70E6A5BB" w14:textId="77777777" w:rsidR="00DA0871" w:rsidRPr="002E71BE" w:rsidRDefault="00DA0871" w:rsidP="0081624C">
      <w:pPr>
        <w:pStyle w:val="ListParagraph"/>
        <w:widowControl w:val="0"/>
        <w:numPr>
          <w:ilvl w:val="0"/>
          <w:numId w:val="2"/>
        </w:numPr>
        <w:spacing w:line="240" w:lineRule="auto"/>
        <w:rPr>
          <w:sz w:val="22"/>
          <w14:ligatures w14:val="none"/>
        </w:rPr>
      </w:pPr>
      <w:r w:rsidRPr="002E71BE">
        <w:rPr>
          <w:sz w:val="22"/>
          <w14:ligatures w14:val="none"/>
        </w:rPr>
        <w:t xml:space="preserve">The grant will be expended on the education or training of the </w:t>
      </w:r>
      <w:r w:rsidR="00733E43" w:rsidRPr="002E71BE">
        <w:rPr>
          <w:sz w:val="22"/>
          <w14:ligatures w14:val="none"/>
        </w:rPr>
        <w:t>beneficiary</w:t>
      </w:r>
      <w:r w:rsidRPr="002E71BE">
        <w:rPr>
          <w:sz w:val="22"/>
          <w14:ligatures w14:val="none"/>
        </w:rPr>
        <w:t>.</w:t>
      </w:r>
    </w:p>
    <w:p w14:paraId="5B70DD82" w14:textId="77777777" w:rsidR="00DA0871" w:rsidRPr="002E71BE" w:rsidRDefault="00DA0871" w:rsidP="0081624C">
      <w:pPr>
        <w:widowControl w:val="0"/>
        <w:spacing w:line="240" w:lineRule="auto"/>
        <w:rPr>
          <w:sz w:val="22"/>
          <w14:ligatures w14:val="none"/>
        </w:rPr>
      </w:pPr>
      <w:r w:rsidRPr="002E71BE">
        <w:rPr>
          <w:sz w:val="22"/>
          <w14:ligatures w14:val="none"/>
        </w:rPr>
        <w:t>Whilst the Trustees will always consider eligible applications they are circumspect about buying hardware. The purchase of tools for an applicant who is a plumbing apprentice (for example) is likely to be funded, but items of a wider utility such as laptop computers are funded only when a precise need is established. They are much more willing to consider making contributions to fees (university tuition fees are a good example) or charges (school trips).</w:t>
      </w:r>
    </w:p>
    <w:p w14:paraId="13EEB7B2" w14:textId="77777777" w:rsidR="00DA0871" w:rsidRPr="002E71BE" w:rsidRDefault="00DA0871" w:rsidP="0081624C">
      <w:pPr>
        <w:widowControl w:val="0"/>
        <w:spacing w:line="240" w:lineRule="auto"/>
        <w:rPr>
          <w:sz w:val="22"/>
          <w14:ligatures w14:val="none"/>
        </w:rPr>
      </w:pPr>
      <w:r w:rsidRPr="002E71BE">
        <w:rPr>
          <w:sz w:val="22"/>
          <w14:ligatures w14:val="none"/>
        </w:rPr>
        <w:t xml:space="preserve">There is no limit to the number of time an eligible applicant may seek a </w:t>
      </w:r>
      <w:r w:rsidR="0081624C" w:rsidRPr="002E71BE">
        <w:rPr>
          <w:sz w:val="22"/>
          <w14:ligatures w14:val="none"/>
        </w:rPr>
        <w:t>grant,</w:t>
      </w:r>
      <w:r w:rsidRPr="002E71BE">
        <w:rPr>
          <w:sz w:val="22"/>
          <w14:ligatures w14:val="none"/>
        </w:rPr>
        <w:t xml:space="preserve"> but it would be most unusual for the Trustees to make more than one in each year.</w:t>
      </w:r>
    </w:p>
    <w:p w14:paraId="4809D79E" w14:textId="77777777" w:rsidR="00DB540B" w:rsidRPr="002E71BE" w:rsidRDefault="00823C4D" w:rsidP="0081624C">
      <w:pPr>
        <w:widowControl w:val="0"/>
        <w:spacing w:line="240" w:lineRule="auto"/>
        <w:rPr>
          <w:sz w:val="22"/>
          <w14:ligatures w14:val="none"/>
        </w:rPr>
      </w:pPr>
      <w:r w:rsidRPr="002E71BE">
        <w:rPr>
          <w:sz w:val="22"/>
          <w14:ligatures w14:val="none"/>
        </w:rPr>
        <w:t>T</w:t>
      </w:r>
      <w:r w:rsidR="00DA0871" w:rsidRPr="002E71BE">
        <w:rPr>
          <w:sz w:val="22"/>
          <w14:ligatures w14:val="none"/>
        </w:rPr>
        <w:t xml:space="preserve">he Trustees </w:t>
      </w:r>
      <w:r w:rsidR="00DB540B" w:rsidRPr="002E71BE">
        <w:rPr>
          <w:sz w:val="22"/>
          <w14:ligatures w14:val="none"/>
        </w:rPr>
        <w:t xml:space="preserve">meet four times a year to award grants. The deadlines for submission of completed applications </w:t>
      </w:r>
      <w:r w:rsidR="00926127" w:rsidRPr="002E71BE">
        <w:rPr>
          <w:sz w:val="22"/>
          <w14:ligatures w14:val="none"/>
        </w:rPr>
        <w:t xml:space="preserve">for each </w:t>
      </w:r>
      <w:r w:rsidR="00DB540B" w:rsidRPr="002E71BE">
        <w:rPr>
          <w:sz w:val="22"/>
          <w14:ligatures w14:val="none"/>
        </w:rPr>
        <w:t>are</w:t>
      </w:r>
      <w:r w:rsidR="00926127" w:rsidRPr="002E71BE">
        <w:rPr>
          <w:sz w:val="22"/>
          <w14:ligatures w14:val="none"/>
        </w:rPr>
        <w:t xml:space="preserve"> respectively</w:t>
      </w:r>
      <w:r w:rsidR="00DB540B" w:rsidRPr="002E71BE">
        <w:rPr>
          <w:sz w:val="22"/>
          <w14:ligatures w14:val="none"/>
        </w:rPr>
        <w:t>: 31</w:t>
      </w:r>
      <w:r w:rsidR="00DB540B" w:rsidRPr="002E71BE">
        <w:rPr>
          <w:sz w:val="22"/>
          <w:vertAlign w:val="superscript"/>
          <w14:ligatures w14:val="none"/>
        </w:rPr>
        <w:t>st</w:t>
      </w:r>
      <w:r w:rsidR="00DB540B" w:rsidRPr="002E71BE">
        <w:rPr>
          <w:sz w:val="22"/>
          <w14:ligatures w14:val="none"/>
        </w:rPr>
        <w:t xml:space="preserve"> </w:t>
      </w:r>
      <w:proofErr w:type="gramStart"/>
      <w:r w:rsidR="00DB540B" w:rsidRPr="002E71BE">
        <w:rPr>
          <w:sz w:val="22"/>
          <w14:ligatures w14:val="none"/>
        </w:rPr>
        <w:t>January,</w:t>
      </w:r>
      <w:proofErr w:type="gramEnd"/>
      <w:r w:rsidR="00DB540B" w:rsidRPr="002E71BE">
        <w:rPr>
          <w:sz w:val="22"/>
          <w14:ligatures w14:val="none"/>
        </w:rPr>
        <w:t xml:space="preserve"> 30</w:t>
      </w:r>
      <w:r w:rsidR="00DB540B" w:rsidRPr="002E71BE">
        <w:rPr>
          <w:sz w:val="22"/>
          <w:vertAlign w:val="superscript"/>
          <w14:ligatures w14:val="none"/>
        </w:rPr>
        <w:t>th</w:t>
      </w:r>
      <w:r w:rsidR="00DB540B" w:rsidRPr="002E71BE">
        <w:rPr>
          <w:sz w:val="22"/>
          <w14:ligatures w14:val="none"/>
        </w:rPr>
        <w:t xml:space="preserve"> April, 31</w:t>
      </w:r>
      <w:r w:rsidR="00DB540B" w:rsidRPr="002E71BE">
        <w:rPr>
          <w:sz w:val="22"/>
          <w:vertAlign w:val="superscript"/>
          <w14:ligatures w14:val="none"/>
        </w:rPr>
        <w:t>st</w:t>
      </w:r>
      <w:r w:rsidR="00DB540B" w:rsidRPr="002E71BE">
        <w:rPr>
          <w:sz w:val="22"/>
          <w14:ligatures w14:val="none"/>
        </w:rPr>
        <w:t xml:space="preserve"> July and 31</w:t>
      </w:r>
      <w:r w:rsidR="00DB540B" w:rsidRPr="002E71BE">
        <w:rPr>
          <w:sz w:val="22"/>
          <w:vertAlign w:val="superscript"/>
          <w14:ligatures w14:val="none"/>
        </w:rPr>
        <w:t>st</w:t>
      </w:r>
      <w:r w:rsidR="00DB540B" w:rsidRPr="002E71BE">
        <w:rPr>
          <w:sz w:val="22"/>
          <w14:ligatures w14:val="none"/>
        </w:rPr>
        <w:t xml:space="preserve"> October.</w:t>
      </w:r>
    </w:p>
    <w:p w14:paraId="3CA1ABD4" w14:textId="77777777" w:rsidR="00DA0871" w:rsidRPr="002E71BE" w:rsidRDefault="00DA0871" w:rsidP="0081624C">
      <w:pPr>
        <w:widowControl w:val="0"/>
        <w:spacing w:line="240" w:lineRule="auto"/>
        <w:rPr>
          <w:sz w:val="22"/>
          <w14:ligatures w14:val="none"/>
        </w:rPr>
      </w:pPr>
      <w:r w:rsidRPr="002E71BE">
        <w:rPr>
          <w:sz w:val="22"/>
          <w14:ligatures w14:val="none"/>
        </w:rPr>
        <w:t>Please be aware that the Trustees set great store by the quality of the applications, and you would be wise to note that illegible handwriting, poor grammar and spelling, and lack of clarity may prejudice your chances of a successful application</w:t>
      </w:r>
      <w:r w:rsidR="00733E43" w:rsidRPr="002E71BE">
        <w:rPr>
          <w:sz w:val="22"/>
          <w14:ligatures w14:val="none"/>
        </w:rPr>
        <w:t>,</w:t>
      </w:r>
      <w:r w:rsidRPr="002E71BE">
        <w:rPr>
          <w:sz w:val="22"/>
          <w14:ligatures w14:val="none"/>
        </w:rPr>
        <w:t xml:space="preserve"> and act upon it accordingly.</w:t>
      </w:r>
    </w:p>
    <w:p w14:paraId="2149BF48" w14:textId="77777777" w:rsidR="005E43C7" w:rsidRPr="002E71BE" w:rsidRDefault="00DA0871" w:rsidP="0081624C">
      <w:pPr>
        <w:spacing w:line="240" w:lineRule="auto"/>
        <w:rPr>
          <w:b/>
          <w:bCs/>
          <w:sz w:val="22"/>
          <w14:ligatures w14:val="none"/>
        </w:rPr>
      </w:pPr>
      <w:r w:rsidRPr="002E71BE">
        <w:rPr>
          <w:b/>
          <w:bCs/>
          <w:sz w:val="22"/>
          <w14:ligatures w14:val="none"/>
        </w:rPr>
        <w:t>The application form requires your consent for the use of personal information which you provide.</w:t>
      </w:r>
    </w:p>
    <w:p w14:paraId="253BE9C6" w14:textId="77777777" w:rsidR="0081624C" w:rsidRDefault="0081624C" w:rsidP="0081624C">
      <w:pPr>
        <w:spacing w:line="240" w:lineRule="auto"/>
        <w:rPr>
          <w:b/>
          <w:bCs/>
          <w14:ligatures w14:val="none"/>
        </w:rPr>
      </w:pPr>
    </w:p>
    <w:tbl>
      <w:tblPr>
        <w:tblStyle w:val="TableGrid"/>
        <w:tblW w:w="0" w:type="auto"/>
        <w:tblLook w:val="04A0" w:firstRow="1" w:lastRow="0" w:firstColumn="1" w:lastColumn="0" w:noHBand="0" w:noVBand="1"/>
      </w:tblPr>
      <w:tblGrid>
        <w:gridCol w:w="10456"/>
      </w:tblGrid>
      <w:tr w:rsidR="002E71BE" w14:paraId="2A90A0EC" w14:textId="77777777" w:rsidTr="002E71BE">
        <w:tc>
          <w:tcPr>
            <w:tcW w:w="10456" w:type="dxa"/>
          </w:tcPr>
          <w:p w14:paraId="7FBBE487" w14:textId="77777777" w:rsidR="002E71BE" w:rsidRPr="002E71BE" w:rsidRDefault="002E71BE" w:rsidP="002E71BE">
            <w:pPr>
              <w:spacing w:before="60" w:after="60" w:line="240" w:lineRule="auto"/>
              <w:rPr>
                <w:rFonts w:ascii="Arial" w:hAnsi="Arial"/>
                <w:b/>
                <w:bCs/>
                <w:sz w:val="22"/>
                <w:szCs w:val="22"/>
                <w14:ligatures w14:val="none"/>
              </w:rPr>
            </w:pPr>
            <w:r w:rsidRPr="002E71BE">
              <w:rPr>
                <w:rFonts w:ascii="Arial" w:hAnsi="Arial"/>
                <w:b/>
                <w:bCs/>
                <w:sz w:val="22"/>
                <w:szCs w:val="22"/>
                <w14:ligatures w14:val="none"/>
              </w:rPr>
              <w:t xml:space="preserve">Submitting your application </w:t>
            </w:r>
          </w:p>
          <w:p w14:paraId="663B1ED4" w14:textId="77777777" w:rsidR="002E71BE" w:rsidRPr="002E71BE" w:rsidRDefault="002E71BE" w:rsidP="002E71BE">
            <w:pPr>
              <w:spacing w:before="60" w:after="60" w:line="240" w:lineRule="auto"/>
              <w:rPr>
                <w:rFonts w:ascii="Arial" w:hAnsi="Arial"/>
                <w:bCs/>
                <w:sz w:val="22"/>
                <w:szCs w:val="22"/>
                <w14:ligatures w14:val="none"/>
              </w:rPr>
            </w:pPr>
            <w:r w:rsidRPr="002E71BE">
              <w:rPr>
                <w:rFonts w:ascii="Arial" w:hAnsi="Arial"/>
                <w:bCs/>
                <w:sz w:val="22"/>
                <w:szCs w:val="22"/>
                <w14:ligatures w14:val="none"/>
              </w:rPr>
              <w:t>When you have completed your form, please submit it to the Clerk to the Trustees</w:t>
            </w:r>
          </w:p>
          <w:p w14:paraId="051A9ABD" w14:textId="77777777" w:rsidR="002E71BE" w:rsidRPr="002E71BE" w:rsidRDefault="002E71BE" w:rsidP="002E71BE">
            <w:pPr>
              <w:spacing w:before="60" w:after="60" w:line="240" w:lineRule="auto"/>
              <w:rPr>
                <w:rFonts w:ascii="Arial" w:hAnsi="Arial"/>
                <w:b/>
                <w:bCs/>
                <w:sz w:val="22"/>
                <w:szCs w:val="22"/>
                <w14:ligatures w14:val="none"/>
              </w:rPr>
            </w:pPr>
            <w:r w:rsidRPr="002E71BE">
              <w:rPr>
                <w:rFonts w:ascii="Arial" w:hAnsi="Arial"/>
                <w:b/>
                <w:bCs/>
                <w:sz w:val="22"/>
                <w:szCs w:val="22"/>
                <w14:ligatures w14:val="none"/>
              </w:rPr>
              <w:t xml:space="preserve">By Post to: </w:t>
            </w:r>
            <w:r w:rsidRPr="002E71BE">
              <w:rPr>
                <w:rFonts w:ascii="Arial" w:hAnsi="Arial"/>
                <w:bCs/>
                <w:sz w:val="22"/>
                <w:szCs w:val="22"/>
                <w14:ligatures w14:val="none"/>
              </w:rPr>
              <w:t>3 Barford Woods, Barford Road, Warwick CV34 6SZ</w:t>
            </w:r>
            <w:r w:rsidRPr="002E71BE">
              <w:rPr>
                <w:rFonts w:ascii="Arial" w:hAnsi="Arial"/>
                <w:b/>
                <w:bCs/>
                <w:sz w:val="22"/>
                <w:szCs w:val="22"/>
                <w14:ligatures w14:val="none"/>
              </w:rPr>
              <w:t xml:space="preserve"> </w:t>
            </w:r>
          </w:p>
          <w:p w14:paraId="68AEF177" w14:textId="77777777" w:rsidR="002E71BE" w:rsidRPr="002E71BE" w:rsidRDefault="002E71BE" w:rsidP="002E71BE">
            <w:pPr>
              <w:spacing w:before="60" w:after="60" w:line="240" w:lineRule="auto"/>
              <w:rPr>
                <w:rFonts w:ascii="Arial" w:hAnsi="Arial"/>
                <w:b/>
                <w:bCs/>
                <w:sz w:val="22"/>
                <w:szCs w:val="22"/>
                <w14:ligatures w14:val="none"/>
              </w:rPr>
            </w:pPr>
            <w:r w:rsidRPr="002E71BE">
              <w:rPr>
                <w:rFonts w:ascii="Arial" w:hAnsi="Arial"/>
                <w:b/>
                <w:bCs/>
                <w:sz w:val="22"/>
                <w:szCs w:val="22"/>
                <w14:ligatures w14:val="none"/>
              </w:rPr>
              <w:t xml:space="preserve">By Email Attachment to: </w:t>
            </w:r>
            <w:r w:rsidRPr="002E71BE">
              <w:rPr>
                <w:rFonts w:ascii="Arial" w:hAnsi="Arial"/>
                <w:bCs/>
                <w:sz w:val="22"/>
                <w:szCs w:val="22"/>
                <w14:ligatures w14:val="none"/>
              </w:rPr>
              <w:t>admin@leigheducationalfoundation.org.uk</w:t>
            </w:r>
            <w:r w:rsidRPr="002E71BE">
              <w:rPr>
                <w:rFonts w:ascii="Arial" w:hAnsi="Arial"/>
                <w:b/>
                <w:bCs/>
                <w:sz w:val="22"/>
                <w:szCs w:val="22"/>
                <w14:ligatures w14:val="none"/>
              </w:rPr>
              <w:t xml:space="preserve"> </w:t>
            </w:r>
          </w:p>
          <w:p w14:paraId="280D8AC0" w14:textId="127DE5EC" w:rsidR="002E71BE" w:rsidRDefault="002E71BE" w:rsidP="002E71BE">
            <w:pPr>
              <w:spacing w:before="60" w:after="60" w:line="240" w:lineRule="auto"/>
              <w:jc w:val="center"/>
              <w:rPr>
                <w:b/>
                <w:bCs/>
                <w14:ligatures w14:val="none"/>
              </w:rPr>
            </w:pPr>
            <w:r w:rsidRPr="002E71BE">
              <w:rPr>
                <w:rFonts w:ascii="Arial" w:hAnsi="Arial"/>
                <w:bCs/>
                <w:i/>
                <w:sz w:val="22"/>
                <w:szCs w:val="22"/>
                <w14:ligatures w14:val="none"/>
              </w:rPr>
              <w:t xml:space="preserve">If you do not receive an acknowledgement of your application form within 14 days, </w:t>
            </w:r>
            <w:r>
              <w:rPr>
                <w:rFonts w:ascii="Arial" w:hAnsi="Arial"/>
                <w:bCs/>
                <w:i/>
                <w:sz w:val="22"/>
                <w:szCs w:val="22"/>
                <w14:ligatures w14:val="none"/>
              </w:rPr>
              <w:br/>
            </w:r>
            <w:r w:rsidRPr="002E71BE">
              <w:rPr>
                <w:rFonts w:ascii="Arial" w:hAnsi="Arial"/>
                <w:bCs/>
                <w:i/>
                <w:sz w:val="22"/>
                <w:szCs w:val="22"/>
                <w14:ligatures w14:val="none"/>
              </w:rPr>
              <w:t>please contact the Clerk on 01926 419300 / 07831 816638</w:t>
            </w:r>
          </w:p>
        </w:tc>
      </w:tr>
    </w:tbl>
    <w:p w14:paraId="1F99C592" w14:textId="4B406051" w:rsidR="0073165B" w:rsidRPr="0073165B" w:rsidRDefault="0073165B" w:rsidP="0081624C">
      <w:pPr>
        <w:spacing w:line="240" w:lineRule="auto"/>
        <w:rPr>
          <w:bCs/>
          <w:i/>
          <w14:ligatures w14:val="none"/>
        </w:rPr>
        <w:sectPr w:rsidR="0073165B" w:rsidRPr="0073165B" w:rsidSect="004148FA">
          <w:headerReference w:type="default" r:id="rId7"/>
          <w:footerReference w:type="default" r:id="rId8"/>
          <w:headerReference w:type="first" r:id="rId9"/>
          <w:pgSz w:w="11906" w:h="16838"/>
          <w:pgMar w:top="3843" w:right="720" w:bottom="720" w:left="720" w:header="708" w:footer="708" w:gutter="0"/>
          <w:cols w:space="708"/>
          <w:titlePg/>
          <w:docGrid w:linePitch="360"/>
        </w:sectPr>
      </w:pPr>
    </w:p>
    <w:p w14:paraId="693D2AE8" w14:textId="77777777" w:rsidR="00AE12F6" w:rsidRPr="005E0C4D" w:rsidRDefault="00AE12F6" w:rsidP="005E0C4D">
      <w:pPr>
        <w:spacing w:before="60" w:after="60" w:line="240" w:lineRule="auto"/>
        <w:ind w:left="284" w:hanging="284"/>
        <w:rPr>
          <w:sz w:val="22"/>
          <w:szCs w:val="22"/>
        </w:rPr>
      </w:pPr>
      <w:r w:rsidRPr="005E0C4D">
        <w:rPr>
          <w:sz w:val="22"/>
          <w:szCs w:val="22"/>
        </w:rPr>
        <w:lastRenderedPageBreak/>
        <w:t>1</w:t>
      </w:r>
      <w:r w:rsidR="005E0C4D">
        <w:rPr>
          <w:sz w:val="22"/>
          <w:szCs w:val="22"/>
        </w:rPr>
        <w:t>.</w:t>
      </w:r>
      <w:r w:rsidRPr="005E0C4D">
        <w:rPr>
          <w:sz w:val="22"/>
          <w:szCs w:val="22"/>
        </w:rPr>
        <w:tab/>
      </w:r>
      <w:r w:rsidRPr="005E0C4D">
        <w:rPr>
          <w:b/>
          <w:sz w:val="22"/>
          <w:szCs w:val="22"/>
        </w:rPr>
        <w:t xml:space="preserve">The “Beneficiary” </w:t>
      </w:r>
      <w:r w:rsidRPr="005E0C4D">
        <w:rPr>
          <w:sz w:val="22"/>
          <w:szCs w:val="22"/>
        </w:rPr>
        <w:t>This application is for a grant to benefit:</w:t>
      </w:r>
    </w:p>
    <w:tbl>
      <w:tblPr>
        <w:tblW w:w="1014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5714"/>
        <w:gridCol w:w="2464"/>
      </w:tblGrid>
      <w:tr w:rsidR="00AE12F6" w:rsidRPr="005E0C4D" w14:paraId="32F0A5C7" w14:textId="77777777" w:rsidTr="00265752">
        <w:tc>
          <w:tcPr>
            <w:tcW w:w="1965" w:type="dxa"/>
            <w:tcBorders>
              <w:top w:val="nil"/>
              <w:left w:val="nil"/>
              <w:bottom w:val="nil"/>
              <w:right w:val="single" w:sz="4" w:space="0" w:color="auto"/>
            </w:tcBorders>
          </w:tcPr>
          <w:p w14:paraId="6AA40150" w14:textId="77777777" w:rsidR="00AE12F6" w:rsidRPr="005E0C4D" w:rsidRDefault="00AE12F6" w:rsidP="00265752">
            <w:pPr>
              <w:spacing w:before="60" w:after="60" w:line="240" w:lineRule="auto"/>
              <w:jc w:val="right"/>
              <w:rPr>
                <w:sz w:val="22"/>
                <w:szCs w:val="22"/>
              </w:rPr>
            </w:pPr>
            <w:r w:rsidRPr="005E0C4D">
              <w:rPr>
                <w:sz w:val="22"/>
                <w:szCs w:val="22"/>
              </w:rPr>
              <w:t>Full name</w:t>
            </w:r>
          </w:p>
        </w:tc>
        <w:tc>
          <w:tcPr>
            <w:tcW w:w="8178" w:type="dxa"/>
            <w:gridSpan w:val="2"/>
            <w:tcBorders>
              <w:left w:val="single" w:sz="4" w:space="0" w:color="auto"/>
            </w:tcBorders>
          </w:tcPr>
          <w:p w14:paraId="30D33DA5" w14:textId="77777777" w:rsidR="00AE12F6" w:rsidRPr="005E0C4D" w:rsidRDefault="00AE12F6" w:rsidP="005E0C4D">
            <w:pPr>
              <w:spacing w:before="60" w:after="60" w:line="240" w:lineRule="auto"/>
              <w:rPr>
                <w:sz w:val="22"/>
                <w:szCs w:val="22"/>
              </w:rPr>
            </w:pPr>
          </w:p>
        </w:tc>
      </w:tr>
      <w:tr w:rsidR="00AE12F6" w:rsidRPr="005E0C4D" w14:paraId="6CB0FD41" w14:textId="77777777" w:rsidTr="00265752">
        <w:trPr>
          <w:trHeight w:val="1099"/>
        </w:trPr>
        <w:tc>
          <w:tcPr>
            <w:tcW w:w="1965" w:type="dxa"/>
            <w:tcBorders>
              <w:top w:val="nil"/>
              <w:left w:val="nil"/>
              <w:bottom w:val="nil"/>
              <w:right w:val="single" w:sz="4" w:space="0" w:color="auto"/>
            </w:tcBorders>
          </w:tcPr>
          <w:p w14:paraId="55149E08" w14:textId="77777777" w:rsidR="00AE12F6" w:rsidRPr="005E0C4D" w:rsidRDefault="00AE12F6" w:rsidP="00265752">
            <w:pPr>
              <w:spacing w:before="60" w:after="60" w:line="240" w:lineRule="auto"/>
              <w:jc w:val="right"/>
              <w:rPr>
                <w:sz w:val="22"/>
                <w:szCs w:val="22"/>
              </w:rPr>
            </w:pPr>
            <w:r w:rsidRPr="005E0C4D">
              <w:rPr>
                <w:sz w:val="22"/>
                <w:szCs w:val="22"/>
              </w:rPr>
              <w:t>Address</w:t>
            </w:r>
            <w:r w:rsidRPr="005E0C4D">
              <w:rPr>
                <w:rStyle w:val="FootnoteReference"/>
                <w:sz w:val="22"/>
                <w:szCs w:val="22"/>
              </w:rPr>
              <w:footnoteReference w:id="1"/>
            </w:r>
          </w:p>
        </w:tc>
        <w:tc>
          <w:tcPr>
            <w:tcW w:w="8178" w:type="dxa"/>
            <w:gridSpan w:val="2"/>
            <w:tcBorders>
              <w:left w:val="single" w:sz="4" w:space="0" w:color="auto"/>
            </w:tcBorders>
          </w:tcPr>
          <w:p w14:paraId="12FF7179" w14:textId="77777777" w:rsidR="00AE12F6" w:rsidRPr="005E0C4D" w:rsidRDefault="00AE12F6" w:rsidP="005E0C4D">
            <w:pPr>
              <w:spacing w:before="60" w:after="60" w:line="240" w:lineRule="auto"/>
              <w:rPr>
                <w:sz w:val="22"/>
                <w:szCs w:val="22"/>
              </w:rPr>
            </w:pPr>
          </w:p>
        </w:tc>
      </w:tr>
      <w:tr w:rsidR="00AE12F6" w:rsidRPr="005E0C4D" w14:paraId="18BD885C" w14:textId="77777777" w:rsidTr="00265752">
        <w:tc>
          <w:tcPr>
            <w:tcW w:w="1965" w:type="dxa"/>
            <w:tcBorders>
              <w:top w:val="nil"/>
              <w:left w:val="nil"/>
              <w:bottom w:val="nil"/>
              <w:right w:val="single" w:sz="4" w:space="0" w:color="auto"/>
            </w:tcBorders>
          </w:tcPr>
          <w:p w14:paraId="5CF09FB2" w14:textId="77777777" w:rsidR="00AE12F6" w:rsidRPr="005E0C4D" w:rsidRDefault="00AE12F6" w:rsidP="00265752">
            <w:pPr>
              <w:spacing w:before="60" w:after="60" w:line="240" w:lineRule="auto"/>
              <w:jc w:val="right"/>
              <w:rPr>
                <w:sz w:val="22"/>
                <w:szCs w:val="22"/>
              </w:rPr>
            </w:pPr>
            <w:r w:rsidRPr="005E0C4D">
              <w:rPr>
                <w:sz w:val="22"/>
                <w:szCs w:val="22"/>
              </w:rPr>
              <w:t>Post Code</w:t>
            </w:r>
          </w:p>
        </w:tc>
        <w:tc>
          <w:tcPr>
            <w:tcW w:w="8178" w:type="dxa"/>
            <w:gridSpan w:val="2"/>
            <w:tcBorders>
              <w:left w:val="single" w:sz="4" w:space="0" w:color="auto"/>
            </w:tcBorders>
          </w:tcPr>
          <w:p w14:paraId="162B5DE3" w14:textId="77777777" w:rsidR="00AE12F6" w:rsidRPr="005E0C4D" w:rsidRDefault="00AE12F6" w:rsidP="005E0C4D">
            <w:pPr>
              <w:spacing w:before="60" w:after="60" w:line="240" w:lineRule="auto"/>
              <w:rPr>
                <w:sz w:val="22"/>
                <w:szCs w:val="22"/>
              </w:rPr>
            </w:pPr>
          </w:p>
        </w:tc>
      </w:tr>
      <w:tr w:rsidR="00AE12F6" w:rsidRPr="005E0C4D" w14:paraId="37C30C62" w14:textId="77777777" w:rsidTr="00265752">
        <w:tc>
          <w:tcPr>
            <w:tcW w:w="1965" w:type="dxa"/>
            <w:tcBorders>
              <w:top w:val="nil"/>
              <w:left w:val="nil"/>
              <w:bottom w:val="nil"/>
              <w:right w:val="single" w:sz="4" w:space="0" w:color="auto"/>
            </w:tcBorders>
          </w:tcPr>
          <w:p w14:paraId="3A25026C" w14:textId="77777777" w:rsidR="00AE12F6" w:rsidRPr="005E0C4D" w:rsidRDefault="00AE12F6" w:rsidP="00265752">
            <w:pPr>
              <w:spacing w:before="60" w:after="60" w:line="240" w:lineRule="auto"/>
              <w:jc w:val="right"/>
              <w:rPr>
                <w:sz w:val="22"/>
                <w:szCs w:val="22"/>
              </w:rPr>
            </w:pPr>
            <w:r w:rsidRPr="005E0C4D">
              <w:rPr>
                <w:sz w:val="22"/>
                <w:szCs w:val="22"/>
              </w:rPr>
              <w:t>Email address</w:t>
            </w:r>
          </w:p>
        </w:tc>
        <w:tc>
          <w:tcPr>
            <w:tcW w:w="8178" w:type="dxa"/>
            <w:gridSpan w:val="2"/>
            <w:tcBorders>
              <w:left w:val="single" w:sz="4" w:space="0" w:color="auto"/>
            </w:tcBorders>
          </w:tcPr>
          <w:p w14:paraId="38DAAA46" w14:textId="77777777" w:rsidR="00AE12F6" w:rsidRPr="005E0C4D" w:rsidRDefault="00AE12F6" w:rsidP="005E0C4D">
            <w:pPr>
              <w:spacing w:before="60" w:after="60" w:line="240" w:lineRule="auto"/>
              <w:rPr>
                <w:sz w:val="22"/>
                <w:szCs w:val="22"/>
              </w:rPr>
            </w:pPr>
          </w:p>
        </w:tc>
      </w:tr>
      <w:tr w:rsidR="00AE12F6" w:rsidRPr="005E0C4D" w14:paraId="3153BF13" w14:textId="77777777" w:rsidTr="00265752">
        <w:tc>
          <w:tcPr>
            <w:tcW w:w="1965" w:type="dxa"/>
            <w:tcBorders>
              <w:top w:val="nil"/>
              <w:left w:val="nil"/>
              <w:bottom w:val="nil"/>
              <w:right w:val="single" w:sz="4" w:space="0" w:color="auto"/>
            </w:tcBorders>
          </w:tcPr>
          <w:p w14:paraId="50BED3FB" w14:textId="77777777" w:rsidR="00AE12F6" w:rsidRPr="005E0C4D" w:rsidRDefault="00AE12F6" w:rsidP="00265752">
            <w:pPr>
              <w:spacing w:before="60" w:after="60" w:line="240" w:lineRule="auto"/>
              <w:jc w:val="right"/>
              <w:rPr>
                <w:sz w:val="22"/>
                <w:szCs w:val="22"/>
              </w:rPr>
            </w:pPr>
            <w:r w:rsidRPr="005E0C4D">
              <w:rPr>
                <w:sz w:val="22"/>
                <w:szCs w:val="22"/>
              </w:rPr>
              <w:t>Telephone/Mobile</w:t>
            </w:r>
          </w:p>
        </w:tc>
        <w:tc>
          <w:tcPr>
            <w:tcW w:w="8178" w:type="dxa"/>
            <w:gridSpan w:val="2"/>
            <w:tcBorders>
              <w:left w:val="single" w:sz="4" w:space="0" w:color="auto"/>
            </w:tcBorders>
          </w:tcPr>
          <w:p w14:paraId="43D72FDB" w14:textId="77777777" w:rsidR="00AE12F6" w:rsidRPr="005E0C4D" w:rsidRDefault="00AE12F6" w:rsidP="005E0C4D">
            <w:pPr>
              <w:spacing w:before="60" w:after="60" w:line="240" w:lineRule="auto"/>
              <w:rPr>
                <w:sz w:val="22"/>
                <w:szCs w:val="22"/>
              </w:rPr>
            </w:pPr>
          </w:p>
        </w:tc>
      </w:tr>
      <w:tr w:rsidR="00AE12F6" w:rsidRPr="005E0C4D" w14:paraId="62BB1C08" w14:textId="77777777" w:rsidTr="00265752">
        <w:tc>
          <w:tcPr>
            <w:tcW w:w="1965" w:type="dxa"/>
            <w:tcBorders>
              <w:top w:val="nil"/>
              <w:left w:val="nil"/>
              <w:bottom w:val="nil"/>
              <w:right w:val="single" w:sz="4" w:space="0" w:color="auto"/>
            </w:tcBorders>
          </w:tcPr>
          <w:p w14:paraId="74D5FF8F" w14:textId="77777777" w:rsidR="00AE12F6" w:rsidRPr="005E0C4D" w:rsidRDefault="00AE12F6" w:rsidP="00265752">
            <w:pPr>
              <w:spacing w:before="60" w:after="60" w:line="240" w:lineRule="auto"/>
              <w:jc w:val="right"/>
              <w:rPr>
                <w:sz w:val="22"/>
                <w:szCs w:val="22"/>
              </w:rPr>
            </w:pPr>
            <w:r w:rsidRPr="005E0C4D">
              <w:rPr>
                <w:sz w:val="22"/>
                <w:szCs w:val="22"/>
              </w:rPr>
              <w:t>Date of birth*</w:t>
            </w:r>
          </w:p>
        </w:tc>
        <w:tc>
          <w:tcPr>
            <w:tcW w:w="5714" w:type="dxa"/>
            <w:tcBorders>
              <w:left w:val="single" w:sz="4" w:space="0" w:color="auto"/>
            </w:tcBorders>
          </w:tcPr>
          <w:p w14:paraId="50BA11FA" w14:textId="77777777" w:rsidR="00AE12F6" w:rsidRPr="005E0C4D" w:rsidRDefault="00AE12F6" w:rsidP="005E0C4D">
            <w:pPr>
              <w:spacing w:before="60" w:after="60" w:line="240" w:lineRule="auto"/>
              <w:rPr>
                <w:sz w:val="22"/>
                <w:szCs w:val="22"/>
              </w:rPr>
            </w:pPr>
          </w:p>
        </w:tc>
        <w:tc>
          <w:tcPr>
            <w:tcW w:w="2464" w:type="dxa"/>
          </w:tcPr>
          <w:p w14:paraId="0D507592" w14:textId="77777777" w:rsidR="00AE12F6" w:rsidRPr="005E0C4D" w:rsidRDefault="00AE12F6" w:rsidP="005E0C4D">
            <w:pPr>
              <w:spacing w:before="60" w:after="60" w:line="240" w:lineRule="auto"/>
              <w:rPr>
                <w:sz w:val="22"/>
                <w:szCs w:val="22"/>
              </w:rPr>
            </w:pPr>
          </w:p>
        </w:tc>
      </w:tr>
    </w:tbl>
    <w:p w14:paraId="3F2F4F60" w14:textId="77777777" w:rsidR="00AE12F6" w:rsidRPr="005E0C4D" w:rsidRDefault="00AE12F6" w:rsidP="005E0C4D">
      <w:pPr>
        <w:spacing w:before="60" w:after="60" w:line="240" w:lineRule="auto"/>
        <w:ind w:left="426"/>
        <w:rPr>
          <w:sz w:val="22"/>
          <w:szCs w:val="22"/>
        </w:rPr>
      </w:pPr>
      <w:r w:rsidRPr="005E0C4D">
        <w:rPr>
          <w:sz w:val="22"/>
          <w:szCs w:val="22"/>
        </w:rPr>
        <w:t>* For a Beneficiary younger than 18, the parent o</w:t>
      </w:r>
      <w:r w:rsidR="00FC0059" w:rsidRPr="005E0C4D">
        <w:rPr>
          <w:sz w:val="22"/>
          <w:szCs w:val="22"/>
        </w:rPr>
        <w:t>r</w:t>
      </w:r>
      <w:r w:rsidRPr="005E0C4D">
        <w:rPr>
          <w:sz w:val="22"/>
          <w:szCs w:val="22"/>
        </w:rPr>
        <w:t xml:space="preserve"> guardian must also complete Annex A</w:t>
      </w:r>
    </w:p>
    <w:p w14:paraId="1504E201" w14:textId="77777777" w:rsidR="00AE12F6" w:rsidRPr="005E0C4D" w:rsidRDefault="00AE12F6" w:rsidP="005E0C4D">
      <w:pPr>
        <w:spacing w:before="60" w:after="60" w:line="240" w:lineRule="auto"/>
        <w:rPr>
          <w:sz w:val="22"/>
          <w:szCs w:val="22"/>
        </w:rPr>
      </w:pPr>
    </w:p>
    <w:p w14:paraId="775F08D1" w14:textId="77777777" w:rsidR="00AE12F6" w:rsidRPr="005E0C4D" w:rsidRDefault="00AE12F6" w:rsidP="005E0C4D">
      <w:pPr>
        <w:spacing w:before="60" w:after="60" w:line="240" w:lineRule="auto"/>
        <w:ind w:left="284" w:hanging="284"/>
        <w:rPr>
          <w:b/>
          <w:bCs/>
          <w:sz w:val="22"/>
          <w:szCs w:val="22"/>
        </w:rPr>
      </w:pPr>
      <w:r w:rsidRPr="005E0C4D">
        <w:rPr>
          <w:sz w:val="22"/>
          <w:szCs w:val="22"/>
        </w:rPr>
        <w:t>2</w:t>
      </w:r>
      <w:r w:rsidR="005E0C4D">
        <w:rPr>
          <w:sz w:val="22"/>
          <w:szCs w:val="22"/>
        </w:rPr>
        <w:t>.</w:t>
      </w:r>
      <w:r w:rsidRPr="005E0C4D">
        <w:rPr>
          <w:sz w:val="22"/>
          <w:szCs w:val="22"/>
        </w:rPr>
        <w:tab/>
      </w:r>
      <w:r w:rsidRPr="005E0C4D">
        <w:rPr>
          <w:b/>
          <w:sz w:val="22"/>
          <w:szCs w:val="22"/>
        </w:rPr>
        <w:t>L</w:t>
      </w:r>
      <w:r w:rsidRPr="005E0C4D">
        <w:rPr>
          <w:b/>
          <w:bCs/>
          <w:sz w:val="22"/>
          <w:szCs w:val="22"/>
        </w:rPr>
        <w:t>ist items applied for and costs</w:t>
      </w:r>
      <w:r w:rsidRPr="005E0C4D">
        <w:rPr>
          <w:rStyle w:val="FootnoteReference"/>
          <w:b/>
          <w:bCs/>
          <w:sz w:val="22"/>
          <w:szCs w:val="22"/>
        </w:rPr>
        <w:footnoteReference w:id="2"/>
      </w:r>
      <w:r w:rsidRPr="005E0C4D">
        <w:rPr>
          <w:b/>
          <w:bCs/>
          <w:sz w:val="22"/>
          <w:szCs w:val="22"/>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2835"/>
      </w:tblGrid>
      <w:tr w:rsidR="00AE12F6" w:rsidRPr="005E0C4D" w14:paraId="033A6F52" w14:textId="77777777" w:rsidTr="002E71BE">
        <w:tc>
          <w:tcPr>
            <w:tcW w:w="7371" w:type="dxa"/>
          </w:tcPr>
          <w:p w14:paraId="13E22C92" w14:textId="77777777" w:rsidR="00AE12F6" w:rsidRPr="005E0C4D" w:rsidRDefault="00AE12F6" w:rsidP="005E0C4D">
            <w:pPr>
              <w:pStyle w:val="Header"/>
              <w:spacing w:before="60" w:after="60"/>
              <w:rPr>
                <w:rFonts w:cs="Arial"/>
              </w:rPr>
            </w:pPr>
            <w:r w:rsidRPr="005E0C4D">
              <w:rPr>
                <w:rFonts w:cs="Arial"/>
              </w:rPr>
              <w:t>Item</w:t>
            </w:r>
          </w:p>
        </w:tc>
        <w:tc>
          <w:tcPr>
            <w:tcW w:w="2835" w:type="dxa"/>
          </w:tcPr>
          <w:p w14:paraId="66D48D37" w14:textId="77777777" w:rsidR="00AE12F6" w:rsidRPr="005E0C4D" w:rsidRDefault="00AE12F6" w:rsidP="00265752">
            <w:pPr>
              <w:pStyle w:val="Header"/>
              <w:spacing w:before="60" w:after="60"/>
              <w:jc w:val="center"/>
              <w:rPr>
                <w:rFonts w:cs="Arial"/>
              </w:rPr>
            </w:pPr>
            <w:r w:rsidRPr="005E0C4D">
              <w:rPr>
                <w:rFonts w:cs="Arial"/>
              </w:rPr>
              <w:t>Cost</w:t>
            </w:r>
          </w:p>
        </w:tc>
      </w:tr>
      <w:tr w:rsidR="00AE12F6" w:rsidRPr="005E0C4D" w14:paraId="28DE794F" w14:textId="77777777" w:rsidTr="002E71BE">
        <w:tc>
          <w:tcPr>
            <w:tcW w:w="7371" w:type="dxa"/>
          </w:tcPr>
          <w:p w14:paraId="73CD4553" w14:textId="77777777" w:rsidR="00AE12F6" w:rsidRPr="005E0C4D" w:rsidRDefault="00AE12F6" w:rsidP="005E0C4D">
            <w:pPr>
              <w:pStyle w:val="Header"/>
              <w:spacing w:before="60" w:after="60"/>
              <w:rPr>
                <w:rFonts w:cs="Arial"/>
              </w:rPr>
            </w:pPr>
          </w:p>
        </w:tc>
        <w:tc>
          <w:tcPr>
            <w:tcW w:w="2835" w:type="dxa"/>
          </w:tcPr>
          <w:p w14:paraId="24E96543" w14:textId="77777777" w:rsidR="00AE12F6" w:rsidRPr="005E0C4D" w:rsidRDefault="00AE12F6" w:rsidP="005E0C4D">
            <w:pPr>
              <w:pStyle w:val="Header"/>
              <w:spacing w:before="60" w:after="60"/>
              <w:rPr>
                <w:rFonts w:cs="Arial"/>
              </w:rPr>
            </w:pPr>
            <w:r w:rsidRPr="005E0C4D">
              <w:rPr>
                <w:rFonts w:cs="Arial"/>
              </w:rPr>
              <w:t>£</w:t>
            </w:r>
          </w:p>
        </w:tc>
      </w:tr>
      <w:tr w:rsidR="00AE12F6" w:rsidRPr="005E0C4D" w14:paraId="59178A25" w14:textId="77777777" w:rsidTr="002E71BE">
        <w:tc>
          <w:tcPr>
            <w:tcW w:w="7371" w:type="dxa"/>
          </w:tcPr>
          <w:p w14:paraId="79E0877D" w14:textId="77777777" w:rsidR="00AE12F6" w:rsidRPr="005E0C4D" w:rsidRDefault="00AE12F6" w:rsidP="005E0C4D">
            <w:pPr>
              <w:pStyle w:val="Header"/>
              <w:spacing w:before="60" w:after="60"/>
              <w:rPr>
                <w:rFonts w:cs="Arial"/>
              </w:rPr>
            </w:pPr>
          </w:p>
        </w:tc>
        <w:tc>
          <w:tcPr>
            <w:tcW w:w="2835" w:type="dxa"/>
          </w:tcPr>
          <w:p w14:paraId="35BAC4AA" w14:textId="77777777" w:rsidR="00AE12F6" w:rsidRPr="005E0C4D" w:rsidRDefault="00AE12F6" w:rsidP="005E0C4D">
            <w:pPr>
              <w:pStyle w:val="Header"/>
              <w:spacing w:before="60" w:after="60"/>
              <w:rPr>
                <w:rFonts w:cs="Arial"/>
              </w:rPr>
            </w:pPr>
            <w:r w:rsidRPr="005E0C4D">
              <w:rPr>
                <w:rFonts w:cs="Arial"/>
              </w:rPr>
              <w:t>£</w:t>
            </w:r>
          </w:p>
        </w:tc>
      </w:tr>
      <w:tr w:rsidR="00AE12F6" w:rsidRPr="005E0C4D" w14:paraId="54D0108E" w14:textId="77777777" w:rsidTr="002E71BE">
        <w:tc>
          <w:tcPr>
            <w:tcW w:w="7371" w:type="dxa"/>
          </w:tcPr>
          <w:p w14:paraId="771B85DB" w14:textId="77777777" w:rsidR="00AE12F6" w:rsidRPr="005E0C4D" w:rsidRDefault="00AE12F6" w:rsidP="005E0C4D">
            <w:pPr>
              <w:pStyle w:val="Header"/>
              <w:spacing w:before="60" w:after="60"/>
              <w:rPr>
                <w:rFonts w:cs="Arial"/>
              </w:rPr>
            </w:pPr>
          </w:p>
        </w:tc>
        <w:tc>
          <w:tcPr>
            <w:tcW w:w="2835" w:type="dxa"/>
          </w:tcPr>
          <w:p w14:paraId="75EB0948" w14:textId="77777777" w:rsidR="00AE12F6" w:rsidRPr="005E0C4D" w:rsidRDefault="00AE12F6" w:rsidP="005E0C4D">
            <w:pPr>
              <w:pStyle w:val="Header"/>
              <w:spacing w:before="60" w:after="60"/>
              <w:rPr>
                <w:rFonts w:cs="Arial"/>
              </w:rPr>
            </w:pPr>
            <w:r w:rsidRPr="005E0C4D">
              <w:rPr>
                <w:rFonts w:cs="Arial"/>
              </w:rPr>
              <w:t>£</w:t>
            </w:r>
          </w:p>
        </w:tc>
      </w:tr>
      <w:tr w:rsidR="00AE12F6" w:rsidRPr="005E0C4D" w14:paraId="261CD589" w14:textId="77777777" w:rsidTr="002E71BE">
        <w:tc>
          <w:tcPr>
            <w:tcW w:w="7371" w:type="dxa"/>
          </w:tcPr>
          <w:p w14:paraId="4D180C19" w14:textId="77777777" w:rsidR="00AE12F6" w:rsidRPr="005E0C4D" w:rsidRDefault="00AE12F6" w:rsidP="005E0C4D">
            <w:pPr>
              <w:pStyle w:val="Header"/>
              <w:spacing w:before="60" w:after="60"/>
              <w:rPr>
                <w:rFonts w:cs="Arial"/>
                <w:b/>
              </w:rPr>
            </w:pPr>
            <w:r w:rsidRPr="005E0C4D">
              <w:rPr>
                <w:rFonts w:cs="Arial"/>
                <w:b/>
              </w:rPr>
              <w:t>TOTAL</w:t>
            </w:r>
          </w:p>
        </w:tc>
        <w:tc>
          <w:tcPr>
            <w:tcW w:w="2835" w:type="dxa"/>
          </w:tcPr>
          <w:p w14:paraId="2E95063B" w14:textId="77777777" w:rsidR="00AE12F6" w:rsidRPr="005E0C4D" w:rsidRDefault="00AE12F6" w:rsidP="005E0C4D">
            <w:pPr>
              <w:pStyle w:val="Header"/>
              <w:spacing w:before="60" w:after="60"/>
              <w:rPr>
                <w:rFonts w:cs="Arial"/>
                <w:b/>
              </w:rPr>
            </w:pPr>
            <w:r w:rsidRPr="005E0C4D">
              <w:rPr>
                <w:rFonts w:cs="Arial"/>
                <w:b/>
              </w:rPr>
              <w:t>£</w:t>
            </w:r>
          </w:p>
        </w:tc>
      </w:tr>
    </w:tbl>
    <w:p w14:paraId="3B38A2EA" w14:textId="77777777" w:rsidR="00AE12F6" w:rsidRPr="005E0C4D" w:rsidRDefault="00AE12F6" w:rsidP="005E0C4D">
      <w:pPr>
        <w:spacing w:before="60" w:after="60" w:line="240" w:lineRule="auto"/>
        <w:ind w:left="390" w:hanging="390"/>
        <w:rPr>
          <w:b/>
          <w:bCs/>
          <w:i/>
          <w:sz w:val="22"/>
          <w:szCs w:val="22"/>
        </w:rPr>
      </w:pPr>
    </w:p>
    <w:p w14:paraId="06CEC30D" w14:textId="77777777" w:rsidR="00AE12F6" w:rsidRPr="005E0C4D" w:rsidRDefault="00AE12F6" w:rsidP="005E0C4D">
      <w:pPr>
        <w:spacing w:before="60" w:after="60" w:line="240" w:lineRule="auto"/>
        <w:ind w:left="284" w:hanging="284"/>
        <w:rPr>
          <w:sz w:val="22"/>
          <w:szCs w:val="22"/>
        </w:rPr>
      </w:pPr>
      <w:r w:rsidRPr="005E0C4D">
        <w:rPr>
          <w:sz w:val="22"/>
          <w:szCs w:val="22"/>
        </w:rPr>
        <w:t>3</w:t>
      </w:r>
      <w:r w:rsidR="005E0C4D">
        <w:rPr>
          <w:sz w:val="22"/>
          <w:szCs w:val="22"/>
        </w:rPr>
        <w:t>.</w:t>
      </w:r>
      <w:r w:rsidRPr="005E0C4D">
        <w:rPr>
          <w:sz w:val="22"/>
          <w:szCs w:val="22"/>
        </w:rPr>
        <w:tab/>
      </w:r>
      <w:r w:rsidRPr="005E0C4D">
        <w:rPr>
          <w:b/>
          <w:sz w:val="22"/>
          <w:szCs w:val="22"/>
        </w:rPr>
        <w:t>Justification</w:t>
      </w:r>
      <w:r w:rsidRPr="005E0C4D">
        <w:rPr>
          <w:sz w:val="22"/>
          <w:szCs w:val="22"/>
        </w:rPr>
        <w:t xml:space="preserve"> </w:t>
      </w:r>
      <w:r w:rsidRPr="005E0C4D">
        <w:rPr>
          <w:bCs/>
          <w:sz w:val="22"/>
          <w:szCs w:val="22"/>
        </w:rPr>
        <w:t>You must satisfy the Trustees of your need for financial assistance. Please give sufficient information for an assessment to be made:</w:t>
      </w:r>
    </w:p>
    <w:tbl>
      <w:tblPr>
        <w:tblStyle w:val="TableGrid"/>
        <w:tblW w:w="10206" w:type="dxa"/>
        <w:tblInd w:w="279" w:type="dxa"/>
        <w:tblLook w:val="04A0" w:firstRow="1" w:lastRow="0" w:firstColumn="1" w:lastColumn="0" w:noHBand="0" w:noVBand="1"/>
      </w:tblPr>
      <w:tblGrid>
        <w:gridCol w:w="10206"/>
      </w:tblGrid>
      <w:tr w:rsidR="00AE12F6" w:rsidRPr="005E0C4D" w14:paraId="19CE62E1" w14:textId="77777777" w:rsidTr="00785C59">
        <w:trPr>
          <w:trHeight w:val="6090"/>
        </w:trPr>
        <w:tc>
          <w:tcPr>
            <w:tcW w:w="10206" w:type="dxa"/>
          </w:tcPr>
          <w:p w14:paraId="451D8D9C" w14:textId="77777777" w:rsidR="00AE12F6" w:rsidRPr="005E0C4D" w:rsidRDefault="00AE12F6" w:rsidP="005E0C4D">
            <w:pPr>
              <w:spacing w:before="60" w:after="60" w:line="240" w:lineRule="auto"/>
              <w:rPr>
                <w:rFonts w:ascii="Arial" w:hAnsi="Arial"/>
                <w:sz w:val="22"/>
                <w:szCs w:val="22"/>
              </w:rPr>
            </w:pPr>
          </w:p>
        </w:tc>
      </w:tr>
    </w:tbl>
    <w:p w14:paraId="7CBF8DBA" w14:textId="77777777" w:rsidR="00AE12F6" w:rsidRPr="005E0C4D" w:rsidRDefault="00AE12F6" w:rsidP="00785C59">
      <w:pPr>
        <w:spacing w:before="60" w:after="60" w:line="240" w:lineRule="auto"/>
        <w:ind w:left="284"/>
        <w:rPr>
          <w:sz w:val="22"/>
          <w:szCs w:val="22"/>
        </w:rPr>
      </w:pPr>
      <w:r w:rsidRPr="005E0C4D">
        <w:rPr>
          <w:b/>
          <w:bCs/>
          <w:i/>
          <w:sz w:val="22"/>
          <w:szCs w:val="22"/>
        </w:rPr>
        <w:t>(</w:t>
      </w:r>
      <w:proofErr w:type="gramStart"/>
      <w:r w:rsidRPr="005E0C4D">
        <w:rPr>
          <w:b/>
          <w:bCs/>
          <w:i/>
          <w:sz w:val="22"/>
          <w:szCs w:val="22"/>
        </w:rPr>
        <w:t>continue on</w:t>
      </w:r>
      <w:proofErr w:type="gramEnd"/>
      <w:r w:rsidRPr="005E0C4D">
        <w:rPr>
          <w:b/>
          <w:bCs/>
          <w:i/>
          <w:sz w:val="22"/>
          <w:szCs w:val="22"/>
        </w:rPr>
        <w:t xml:space="preserve"> additional sheet (size A4) if necessary)</w:t>
      </w:r>
    </w:p>
    <w:p w14:paraId="5BAD140D" w14:textId="77777777" w:rsidR="00AE12F6" w:rsidRPr="005E0C4D" w:rsidRDefault="00AE12F6" w:rsidP="005E0C4D">
      <w:pPr>
        <w:spacing w:before="60" w:after="60" w:line="240" w:lineRule="auto"/>
        <w:ind w:left="284" w:hanging="284"/>
        <w:rPr>
          <w:sz w:val="22"/>
          <w:szCs w:val="22"/>
        </w:rPr>
      </w:pPr>
    </w:p>
    <w:p w14:paraId="19E71DC0" w14:textId="77777777" w:rsidR="00AE12F6" w:rsidRPr="005E0C4D" w:rsidRDefault="00AE12F6" w:rsidP="005E0C4D">
      <w:pPr>
        <w:spacing w:before="60" w:after="60" w:line="240" w:lineRule="auto"/>
        <w:ind w:left="284" w:hanging="284"/>
        <w:rPr>
          <w:b/>
          <w:sz w:val="22"/>
          <w:szCs w:val="22"/>
        </w:rPr>
      </w:pPr>
      <w:r w:rsidRPr="005E0C4D">
        <w:rPr>
          <w:sz w:val="22"/>
          <w:szCs w:val="22"/>
        </w:rPr>
        <w:lastRenderedPageBreak/>
        <w:t>4</w:t>
      </w:r>
      <w:r w:rsidR="00653532">
        <w:rPr>
          <w:sz w:val="22"/>
          <w:szCs w:val="22"/>
        </w:rPr>
        <w:t>.</w:t>
      </w:r>
      <w:r w:rsidRPr="005E0C4D">
        <w:rPr>
          <w:sz w:val="22"/>
          <w:szCs w:val="22"/>
        </w:rPr>
        <w:tab/>
      </w:r>
      <w:r w:rsidRPr="005E0C4D">
        <w:rPr>
          <w:b/>
          <w:sz w:val="22"/>
          <w:szCs w:val="22"/>
        </w:rPr>
        <w:t>Schools Attended</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268"/>
        <w:gridCol w:w="2268"/>
      </w:tblGrid>
      <w:tr w:rsidR="00AE12F6" w:rsidRPr="005E0C4D" w14:paraId="2636D535" w14:textId="77777777" w:rsidTr="00653532">
        <w:trPr>
          <w:trHeight w:val="253"/>
        </w:trPr>
        <w:tc>
          <w:tcPr>
            <w:tcW w:w="5670" w:type="dxa"/>
          </w:tcPr>
          <w:p w14:paraId="526D1F39" w14:textId="77777777" w:rsidR="00AE12F6" w:rsidRPr="005E0C4D" w:rsidRDefault="00AE12F6" w:rsidP="005E0C4D">
            <w:pPr>
              <w:spacing w:before="60" w:after="60" w:line="240" w:lineRule="auto"/>
              <w:rPr>
                <w:sz w:val="22"/>
                <w:szCs w:val="22"/>
              </w:rPr>
            </w:pPr>
            <w:r w:rsidRPr="005E0C4D">
              <w:rPr>
                <w:sz w:val="22"/>
                <w:szCs w:val="22"/>
              </w:rPr>
              <w:t>Name</w:t>
            </w:r>
          </w:p>
        </w:tc>
        <w:tc>
          <w:tcPr>
            <w:tcW w:w="2268" w:type="dxa"/>
          </w:tcPr>
          <w:p w14:paraId="3F53AAB2" w14:textId="77777777" w:rsidR="00AE12F6" w:rsidRPr="005E0C4D" w:rsidRDefault="00AE12F6" w:rsidP="00265752">
            <w:pPr>
              <w:spacing w:before="60" w:after="60" w:line="240" w:lineRule="auto"/>
              <w:jc w:val="center"/>
              <w:rPr>
                <w:sz w:val="22"/>
                <w:szCs w:val="22"/>
              </w:rPr>
            </w:pPr>
            <w:r w:rsidRPr="005E0C4D">
              <w:rPr>
                <w:sz w:val="22"/>
                <w:szCs w:val="22"/>
              </w:rPr>
              <w:t>Start</w:t>
            </w:r>
          </w:p>
        </w:tc>
        <w:tc>
          <w:tcPr>
            <w:tcW w:w="2268" w:type="dxa"/>
          </w:tcPr>
          <w:p w14:paraId="07C8321A" w14:textId="77777777" w:rsidR="00AE12F6" w:rsidRPr="005E0C4D" w:rsidRDefault="00AE12F6" w:rsidP="00265752">
            <w:pPr>
              <w:spacing w:before="60" w:after="60" w:line="240" w:lineRule="auto"/>
              <w:jc w:val="center"/>
              <w:rPr>
                <w:sz w:val="22"/>
                <w:szCs w:val="22"/>
              </w:rPr>
            </w:pPr>
            <w:r w:rsidRPr="005E0C4D">
              <w:rPr>
                <w:sz w:val="22"/>
                <w:szCs w:val="22"/>
              </w:rPr>
              <w:t>End</w:t>
            </w:r>
          </w:p>
        </w:tc>
      </w:tr>
      <w:tr w:rsidR="00AE12F6" w:rsidRPr="005E0C4D" w14:paraId="2043AB68" w14:textId="77777777" w:rsidTr="00653532">
        <w:trPr>
          <w:trHeight w:val="695"/>
        </w:trPr>
        <w:tc>
          <w:tcPr>
            <w:tcW w:w="5670" w:type="dxa"/>
          </w:tcPr>
          <w:p w14:paraId="209E09DA" w14:textId="77777777" w:rsidR="00AE12F6" w:rsidRPr="005E0C4D" w:rsidRDefault="00AE12F6" w:rsidP="005E0C4D">
            <w:pPr>
              <w:spacing w:before="60" w:after="60" w:line="240" w:lineRule="auto"/>
              <w:rPr>
                <w:sz w:val="22"/>
                <w:szCs w:val="22"/>
              </w:rPr>
            </w:pPr>
          </w:p>
        </w:tc>
        <w:tc>
          <w:tcPr>
            <w:tcW w:w="2268" w:type="dxa"/>
          </w:tcPr>
          <w:p w14:paraId="69ECC17E" w14:textId="77777777" w:rsidR="00AE12F6" w:rsidRPr="005E0C4D" w:rsidRDefault="00AE12F6" w:rsidP="005E0C4D">
            <w:pPr>
              <w:spacing w:before="60" w:after="60" w:line="240" w:lineRule="auto"/>
              <w:rPr>
                <w:sz w:val="22"/>
                <w:szCs w:val="22"/>
              </w:rPr>
            </w:pPr>
          </w:p>
        </w:tc>
        <w:tc>
          <w:tcPr>
            <w:tcW w:w="2268" w:type="dxa"/>
          </w:tcPr>
          <w:p w14:paraId="3AC7DBAF" w14:textId="77777777" w:rsidR="00AE12F6" w:rsidRPr="005E0C4D" w:rsidRDefault="00AE12F6" w:rsidP="005E0C4D">
            <w:pPr>
              <w:spacing w:before="60" w:after="60" w:line="240" w:lineRule="auto"/>
              <w:rPr>
                <w:sz w:val="22"/>
                <w:szCs w:val="22"/>
              </w:rPr>
            </w:pPr>
          </w:p>
        </w:tc>
      </w:tr>
    </w:tbl>
    <w:p w14:paraId="5F137EA9" w14:textId="77777777" w:rsidR="00AE12F6" w:rsidRPr="005E0C4D" w:rsidRDefault="00AE12F6" w:rsidP="005E0C4D">
      <w:pPr>
        <w:spacing w:before="60" w:after="60" w:line="240" w:lineRule="auto"/>
        <w:rPr>
          <w:sz w:val="22"/>
          <w:szCs w:val="22"/>
        </w:rPr>
      </w:pPr>
    </w:p>
    <w:p w14:paraId="09EEF6FC" w14:textId="77777777" w:rsidR="00AE12F6" w:rsidRPr="005E0C4D" w:rsidRDefault="00AE12F6" w:rsidP="005E0C4D">
      <w:pPr>
        <w:spacing w:before="60" w:after="60" w:line="240" w:lineRule="auto"/>
        <w:ind w:left="284" w:hanging="284"/>
        <w:rPr>
          <w:sz w:val="22"/>
          <w:szCs w:val="22"/>
        </w:rPr>
      </w:pPr>
      <w:r w:rsidRPr="005E0C4D">
        <w:rPr>
          <w:sz w:val="22"/>
          <w:szCs w:val="22"/>
        </w:rPr>
        <w:t>5</w:t>
      </w:r>
      <w:r w:rsidR="00653532">
        <w:rPr>
          <w:sz w:val="22"/>
          <w:szCs w:val="22"/>
        </w:rPr>
        <w:t>.</w:t>
      </w:r>
      <w:r w:rsidRPr="005E0C4D">
        <w:rPr>
          <w:sz w:val="22"/>
          <w:szCs w:val="22"/>
        </w:rPr>
        <w:tab/>
      </w:r>
      <w:r w:rsidRPr="005E0C4D">
        <w:rPr>
          <w:b/>
          <w:sz w:val="22"/>
          <w:szCs w:val="22"/>
        </w:rPr>
        <w:t>University/College</w:t>
      </w:r>
      <w:r w:rsidRPr="005E0C4D">
        <w:rPr>
          <w:sz w:val="22"/>
          <w:szCs w:val="22"/>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268"/>
        <w:gridCol w:w="2268"/>
      </w:tblGrid>
      <w:tr w:rsidR="00AE12F6" w:rsidRPr="005E0C4D" w14:paraId="51301722" w14:textId="77777777" w:rsidTr="002E71BE">
        <w:tc>
          <w:tcPr>
            <w:tcW w:w="5670" w:type="dxa"/>
          </w:tcPr>
          <w:p w14:paraId="2F85D001" w14:textId="77777777" w:rsidR="00AE12F6" w:rsidRPr="005E0C4D" w:rsidRDefault="00AE12F6" w:rsidP="005E0C4D">
            <w:pPr>
              <w:spacing w:before="60" w:after="60" w:line="240" w:lineRule="auto"/>
              <w:rPr>
                <w:sz w:val="22"/>
                <w:szCs w:val="22"/>
              </w:rPr>
            </w:pPr>
            <w:r w:rsidRPr="005E0C4D">
              <w:rPr>
                <w:sz w:val="22"/>
                <w:szCs w:val="22"/>
              </w:rPr>
              <w:t>Name</w:t>
            </w:r>
          </w:p>
        </w:tc>
        <w:tc>
          <w:tcPr>
            <w:tcW w:w="2268" w:type="dxa"/>
          </w:tcPr>
          <w:p w14:paraId="3B898184" w14:textId="77777777" w:rsidR="00AE12F6" w:rsidRPr="005E0C4D" w:rsidRDefault="00AE12F6" w:rsidP="00265752">
            <w:pPr>
              <w:spacing w:before="60" w:after="60" w:line="240" w:lineRule="auto"/>
              <w:jc w:val="center"/>
              <w:rPr>
                <w:sz w:val="22"/>
                <w:szCs w:val="22"/>
              </w:rPr>
            </w:pPr>
            <w:r w:rsidRPr="005E0C4D">
              <w:rPr>
                <w:sz w:val="22"/>
                <w:szCs w:val="22"/>
              </w:rPr>
              <w:t>Start</w:t>
            </w:r>
          </w:p>
        </w:tc>
        <w:tc>
          <w:tcPr>
            <w:tcW w:w="2268" w:type="dxa"/>
          </w:tcPr>
          <w:p w14:paraId="253A85EA" w14:textId="77777777" w:rsidR="00AE12F6" w:rsidRPr="005E0C4D" w:rsidRDefault="00AE12F6" w:rsidP="00265752">
            <w:pPr>
              <w:spacing w:before="60" w:after="60" w:line="240" w:lineRule="auto"/>
              <w:jc w:val="center"/>
              <w:rPr>
                <w:sz w:val="22"/>
                <w:szCs w:val="22"/>
              </w:rPr>
            </w:pPr>
            <w:r w:rsidRPr="005E0C4D">
              <w:rPr>
                <w:sz w:val="22"/>
                <w:szCs w:val="22"/>
              </w:rPr>
              <w:t>End</w:t>
            </w:r>
          </w:p>
        </w:tc>
      </w:tr>
      <w:tr w:rsidR="00AE12F6" w:rsidRPr="005E0C4D" w14:paraId="608D3F0D" w14:textId="77777777" w:rsidTr="002E71BE">
        <w:trPr>
          <w:trHeight w:val="665"/>
        </w:trPr>
        <w:tc>
          <w:tcPr>
            <w:tcW w:w="5670" w:type="dxa"/>
          </w:tcPr>
          <w:p w14:paraId="3CF444E0" w14:textId="77777777" w:rsidR="00AE12F6" w:rsidRPr="005E0C4D" w:rsidRDefault="00AE12F6" w:rsidP="005E0C4D">
            <w:pPr>
              <w:spacing w:before="60" w:after="60" w:line="240" w:lineRule="auto"/>
              <w:rPr>
                <w:sz w:val="22"/>
                <w:szCs w:val="22"/>
              </w:rPr>
            </w:pPr>
          </w:p>
        </w:tc>
        <w:tc>
          <w:tcPr>
            <w:tcW w:w="2268" w:type="dxa"/>
          </w:tcPr>
          <w:p w14:paraId="020310D5" w14:textId="77777777" w:rsidR="00AE12F6" w:rsidRPr="005E0C4D" w:rsidRDefault="00AE12F6" w:rsidP="005E0C4D">
            <w:pPr>
              <w:spacing w:before="60" w:after="60" w:line="240" w:lineRule="auto"/>
              <w:rPr>
                <w:sz w:val="22"/>
                <w:szCs w:val="22"/>
              </w:rPr>
            </w:pPr>
          </w:p>
        </w:tc>
        <w:tc>
          <w:tcPr>
            <w:tcW w:w="2268" w:type="dxa"/>
          </w:tcPr>
          <w:p w14:paraId="4AA96B7C" w14:textId="77777777" w:rsidR="00AE12F6" w:rsidRPr="005E0C4D" w:rsidRDefault="00AE12F6" w:rsidP="005E0C4D">
            <w:pPr>
              <w:spacing w:before="60" w:after="60" w:line="240" w:lineRule="auto"/>
              <w:rPr>
                <w:sz w:val="22"/>
                <w:szCs w:val="22"/>
              </w:rPr>
            </w:pPr>
          </w:p>
        </w:tc>
      </w:tr>
    </w:tbl>
    <w:p w14:paraId="25B8BFC0" w14:textId="77777777" w:rsidR="00AE12F6" w:rsidRPr="005E0C4D" w:rsidRDefault="00AE12F6" w:rsidP="005E0C4D">
      <w:pPr>
        <w:spacing w:before="60" w:after="60" w:line="240" w:lineRule="auto"/>
        <w:rPr>
          <w:sz w:val="22"/>
          <w:szCs w:val="22"/>
        </w:rPr>
      </w:pPr>
    </w:p>
    <w:p w14:paraId="3BA0DD0D" w14:textId="77777777" w:rsidR="00AE12F6" w:rsidRPr="005E0C4D" w:rsidRDefault="00AE12F6" w:rsidP="005E0C4D">
      <w:pPr>
        <w:spacing w:before="60" w:after="60" w:line="240" w:lineRule="auto"/>
        <w:ind w:left="284" w:hanging="284"/>
        <w:rPr>
          <w:bCs/>
          <w:sz w:val="22"/>
          <w:szCs w:val="22"/>
        </w:rPr>
      </w:pPr>
      <w:r w:rsidRPr="005E0C4D">
        <w:rPr>
          <w:bCs/>
          <w:sz w:val="22"/>
          <w:szCs w:val="22"/>
        </w:rPr>
        <w:t>6</w:t>
      </w:r>
      <w:r w:rsidR="00653532">
        <w:rPr>
          <w:bCs/>
          <w:sz w:val="22"/>
          <w:szCs w:val="22"/>
        </w:rPr>
        <w:t>.</w:t>
      </w:r>
      <w:r w:rsidRPr="005E0C4D">
        <w:rPr>
          <w:bCs/>
          <w:sz w:val="22"/>
          <w:szCs w:val="22"/>
        </w:rPr>
        <w:tab/>
      </w:r>
      <w:r w:rsidRPr="005E0C4D">
        <w:rPr>
          <w:b/>
          <w:bCs/>
          <w:sz w:val="22"/>
          <w:szCs w:val="22"/>
        </w:rPr>
        <w:t xml:space="preserve">Bank Details: </w:t>
      </w:r>
      <w:r w:rsidRPr="005E0C4D">
        <w:rPr>
          <w:bCs/>
          <w:sz w:val="22"/>
          <w:szCs w:val="22"/>
        </w:rPr>
        <w:t>Details of the account into which the grant should be paid:</w:t>
      </w:r>
    </w:p>
    <w:tbl>
      <w:tblPr>
        <w:tblStyle w:val="TableGrid"/>
        <w:tblW w:w="0" w:type="auto"/>
        <w:tblInd w:w="279" w:type="dxa"/>
        <w:tblLook w:val="04A0" w:firstRow="1" w:lastRow="0" w:firstColumn="1" w:lastColumn="0" w:noHBand="0" w:noVBand="1"/>
      </w:tblPr>
      <w:tblGrid>
        <w:gridCol w:w="1843"/>
        <w:gridCol w:w="6100"/>
      </w:tblGrid>
      <w:tr w:rsidR="00AE12F6" w:rsidRPr="005E0C4D" w14:paraId="0C744AF8" w14:textId="77777777" w:rsidTr="004148FA">
        <w:tc>
          <w:tcPr>
            <w:tcW w:w="1843" w:type="dxa"/>
            <w:tcBorders>
              <w:top w:val="nil"/>
              <w:left w:val="nil"/>
              <w:bottom w:val="nil"/>
              <w:right w:val="single" w:sz="4" w:space="0" w:color="auto"/>
            </w:tcBorders>
          </w:tcPr>
          <w:p w14:paraId="254D0D52" w14:textId="77777777" w:rsidR="00AE12F6" w:rsidRPr="005E0C4D" w:rsidRDefault="00AE12F6" w:rsidP="00265752">
            <w:pPr>
              <w:spacing w:before="60" w:after="60" w:line="240" w:lineRule="auto"/>
              <w:ind w:left="284" w:hanging="284"/>
              <w:jc w:val="right"/>
              <w:rPr>
                <w:rFonts w:ascii="Arial" w:hAnsi="Arial"/>
                <w:bCs/>
                <w:sz w:val="22"/>
                <w:szCs w:val="22"/>
              </w:rPr>
            </w:pPr>
            <w:r w:rsidRPr="005E0C4D">
              <w:rPr>
                <w:rFonts w:ascii="Arial" w:hAnsi="Arial"/>
                <w:bCs/>
                <w:sz w:val="22"/>
                <w:szCs w:val="22"/>
              </w:rPr>
              <w:t>Bank Name:</w:t>
            </w:r>
          </w:p>
        </w:tc>
        <w:tc>
          <w:tcPr>
            <w:tcW w:w="6100" w:type="dxa"/>
            <w:tcBorders>
              <w:left w:val="single" w:sz="4" w:space="0" w:color="auto"/>
            </w:tcBorders>
          </w:tcPr>
          <w:p w14:paraId="1804D537" w14:textId="77777777" w:rsidR="00AE12F6" w:rsidRPr="005E0C4D" w:rsidRDefault="00AE12F6" w:rsidP="005E0C4D">
            <w:pPr>
              <w:spacing w:before="60" w:after="60" w:line="240" w:lineRule="auto"/>
              <w:ind w:left="284" w:hanging="284"/>
              <w:rPr>
                <w:rFonts w:ascii="Arial" w:hAnsi="Arial"/>
                <w:bCs/>
                <w:sz w:val="22"/>
                <w:szCs w:val="22"/>
              </w:rPr>
            </w:pPr>
          </w:p>
        </w:tc>
      </w:tr>
      <w:tr w:rsidR="00AE12F6" w:rsidRPr="005E0C4D" w14:paraId="1D7DEB9C" w14:textId="77777777" w:rsidTr="004148FA">
        <w:tc>
          <w:tcPr>
            <w:tcW w:w="1843" w:type="dxa"/>
            <w:tcBorders>
              <w:top w:val="nil"/>
              <w:left w:val="nil"/>
              <w:bottom w:val="nil"/>
              <w:right w:val="single" w:sz="4" w:space="0" w:color="auto"/>
            </w:tcBorders>
          </w:tcPr>
          <w:p w14:paraId="646CB11B" w14:textId="77777777" w:rsidR="00AE12F6" w:rsidRPr="005E0C4D" w:rsidRDefault="00AE12F6" w:rsidP="00265752">
            <w:pPr>
              <w:spacing w:before="60" w:after="60" w:line="240" w:lineRule="auto"/>
              <w:ind w:left="284" w:hanging="284"/>
              <w:jc w:val="right"/>
              <w:rPr>
                <w:rFonts w:ascii="Arial" w:hAnsi="Arial"/>
                <w:bCs/>
                <w:sz w:val="22"/>
                <w:szCs w:val="22"/>
              </w:rPr>
            </w:pPr>
            <w:r w:rsidRPr="005E0C4D">
              <w:rPr>
                <w:rFonts w:ascii="Arial" w:hAnsi="Arial"/>
                <w:bCs/>
                <w:sz w:val="22"/>
                <w:szCs w:val="22"/>
              </w:rPr>
              <w:t>Account Name:</w:t>
            </w:r>
          </w:p>
        </w:tc>
        <w:tc>
          <w:tcPr>
            <w:tcW w:w="6100" w:type="dxa"/>
            <w:tcBorders>
              <w:left w:val="single" w:sz="4" w:space="0" w:color="auto"/>
            </w:tcBorders>
          </w:tcPr>
          <w:p w14:paraId="38D34EAC" w14:textId="77777777" w:rsidR="00AE12F6" w:rsidRPr="005E0C4D" w:rsidRDefault="00AE12F6" w:rsidP="005E0C4D">
            <w:pPr>
              <w:spacing w:before="60" w:after="60" w:line="240" w:lineRule="auto"/>
              <w:ind w:left="284" w:hanging="284"/>
              <w:rPr>
                <w:rFonts w:ascii="Arial" w:hAnsi="Arial"/>
                <w:bCs/>
                <w:sz w:val="22"/>
                <w:szCs w:val="22"/>
              </w:rPr>
            </w:pPr>
          </w:p>
        </w:tc>
      </w:tr>
      <w:tr w:rsidR="00AE12F6" w:rsidRPr="005E0C4D" w14:paraId="64DC163A" w14:textId="77777777" w:rsidTr="004148FA">
        <w:tc>
          <w:tcPr>
            <w:tcW w:w="1843" w:type="dxa"/>
            <w:tcBorders>
              <w:top w:val="nil"/>
              <w:left w:val="nil"/>
              <w:bottom w:val="nil"/>
              <w:right w:val="single" w:sz="4" w:space="0" w:color="auto"/>
            </w:tcBorders>
          </w:tcPr>
          <w:p w14:paraId="02C49252" w14:textId="77777777" w:rsidR="00AE12F6" w:rsidRPr="005E0C4D" w:rsidRDefault="00AE12F6" w:rsidP="00265752">
            <w:pPr>
              <w:spacing w:before="60" w:after="60" w:line="240" w:lineRule="auto"/>
              <w:ind w:left="284" w:hanging="284"/>
              <w:jc w:val="right"/>
              <w:rPr>
                <w:rFonts w:ascii="Arial" w:hAnsi="Arial"/>
                <w:bCs/>
                <w:sz w:val="22"/>
                <w:szCs w:val="22"/>
              </w:rPr>
            </w:pPr>
            <w:r w:rsidRPr="005E0C4D">
              <w:rPr>
                <w:rFonts w:ascii="Arial" w:hAnsi="Arial"/>
                <w:bCs/>
                <w:sz w:val="22"/>
                <w:szCs w:val="22"/>
              </w:rPr>
              <w:t>Number:</w:t>
            </w:r>
          </w:p>
        </w:tc>
        <w:tc>
          <w:tcPr>
            <w:tcW w:w="6100" w:type="dxa"/>
            <w:tcBorders>
              <w:left w:val="single" w:sz="4" w:space="0" w:color="auto"/>
            </w:tcBorders>
          </w:tcPr>
          <w:p w14:paraId="4A2E14AD" w14:textId="77777777" w:rsidR="00AE12F6" w:rsidRPr="005E0C4D" w:rsidRDefault="00AE12F6" w:rsidP="005E0C4D">
            <w:pPr>
              <w:spacing w:before="60" w:after="60" w:line="240" w:lineRule="auto"/>
              <w:ind w:left="284" w:hanging="284"/>
              <w:rPr>
                <w:rFonts w:ascii="Arial" w:hAnsi="Arial"/>
                <w:bCs/>
                <w:sz w:val="22"/>
                <w:szCs w:val="22"/>
              </w:rPr>
            </w:pPr>
          </w:p>
        </w:tc>
      </w:tr>
      <w:tr w:rsidR="00AE12F6" w:rsidRPr="005E0C4D" w14:paraId="003C2CB4" w14:textId="77777777" w:rsidTr="004148FA">
        <w:tc>
          <w:tcPr>
            <w:tcW w:w="1843" w:type="dxa"/>
            <w:tcBorders>
              <w:top w:val="nil"/>
              <w:left w:val="nil"/>
              <w:bottom w:val="nil"/>
              <w:right w:val="single" w:sz="4" w:space="0" w:color="auto"/>
            </w:tcBorders>
          </w:tcPr>
          <w:p w14:paraId="6A4D96B2" w14:textId="77777777" w:rsidR="00AE12F6" w:rsidRPr="005E0C4D" w:rsidRDefault="00AE12F6" w:rsidP="00265752">
            <w:pPr>
              <w:spacing w:before="60" w:after="60" w:line="240" w:lineRule="auto"/>
              <w:ind w:left="284" w:hanging="284"/>
              <w:jc w:val="right"/>
              <w:rPr>
                <w:rFonts w:ascii="Arial" w:hAnsi="Arial"/>
                <w:bCs/>
                <w:sz w:val="22"/>
                <w:szCs w:val="22"/>
              </w:rPr>
            </w:pPr>
            <w:r w:rsidRPr="005E0C4D">
              <w:rPr>
                <w:rFonts w:ascii="Arial" w:hAnsi="Arial"/>
                <w:bCs/>
                <w:sz w:val="22"/>
                <w:szCs w:val="22"/>
              </w:rPr>
              <w:t>Sort Code:</w:t>
            </w:r>
          </w:p>
        </w:tc>
        <w:tc>
          <w:tcPr>
            <w:tcW w:w="6100" w:type="dxa"/>
            <w:tcBorders>
              <w:left w:val="single" w:sz="4" w:space="0" w:color="auto"/>
            </w:tcBorders>
          </w:tcPr>
          <w:p w14:paraId="3D9B0C85" w14:textId="77777777" w:rsidR="00AE12F6" w:rsidRPr="005E0C4D" w:rsidRDefault="00AE12F6" w:rsidP="005E0C4D">
            <w:pPr>
              <w:spacing w:before="60" w:after="60" w:line="240" w:lineRule="auto"/>
              <w:ind w:left="284" w:hanging="284"/>
              <w:rPr>
                <w:rFonts w:ascii="Arial" w:hAnsi="Arial"/>
                <w:bCs/>
                <w:sz w:val="22"/>
                <w:szCs w:val="22"/>
              </w:rPr>
            </w:pPr>
          </w:p>
        </w:tc>
      </w:tr>
    </w:tbl>
    <w:p w14:paraId="1F8B9576" w14:textId="77777777" w:rsidR="00AE12F6" w:rsidRPr="005E0C4D" w:rsidRDefault="00AE12F6" w:rsidP="005E0C4D">
      <w:pPr>
        <w:spacing w:before="60" w:after="60" w:line="240" w:lineRule="auto"/>
        <w:ind w:left="390" w:hanging="390"/>
        <w:rPr>
          <w:bCs/>
          <w:sz w:val="22"/>
          <w:szCs w:val="22"/>
        </w:rPr>
      </w:pPr>
    </w:p>
    <w:p w14:paraId="48F19FD1" w14:textId="77777777" w:rsidR="00AE12F6" w:rsidRPr="005E0C4D" w:rsidRDefault="00AE12F6" w:rsidP="005E0C4D">
      <w:pPr>
        <w:spacing w:before="60" w:after="60" w:line="240" w:lineRule="auto"/>
        <w:ind w:left="390" w:hanging="390"/>
        <w:rPr>
          <w:b/>
          <w:bCs/>
          <w:sz w:val="22"/>
          <w:szCs w:val="22"/>
        </w:rPr>
      </w:pPr>
      <w:r w:rsidRPr="005E0C4D">
        <w:rPr>
          <w:b/>
          <w:bCs/>
          <w:sz w:val="22"/>
          <w:szCs w:val="22"/>
        </w:rPr>
        <w:t>I agree:</w:t>
      </w:r>
    </w:p>
    <w:p w14:paraId="788CF5E1" w14:textId="77777777" w:rsidR="00AE12F6" w:rsidRPr="005E0C4D" w:rsidRDefault="00AE12F6" w:rsidP="005E0C4D">
      <w:pPr>
        <w:spacing w:before="60" w:after="60" w:line="240" w:lineRule="auto"/>
        <w:ind w:left="390" w:hanging="390"/>
        <w:rPr>
          <w:b/>
          <w:bCs/>
          <w:sz w:val="22"/>
          <w:szCs w:val="22"/>
        </w:rPr>
      </w:pPr>
      <w:r w:rsidRPr="005E0C4D">
        <w:rPr>
          <w:b/>
          <w:bCs/>
          <w:sz w:val="22"/>
          <w:szCs w:val="22"/>
        </w:rPr>
        <w:tab/>
        <w:t>That all personal information in this application may be retained by the Leigh Educational Foundation.</w:t>
      </w:r>
    </w:p>
    <w:p w14:paraId="52C1BA97" w14:textId="51E072D8" w:rsidR="00AE12F6" w:rsidRDefault="00AE12F6" w:rsidP="005E0C4D">
      <w:pPr>
        <w:spacing w:before="60" w:after="60" w:line="240" w:lineRule="auto"/>
        <w:ind w:left="390" w:hanging="390"/>
        <w:rPr>
          <w:b/>
          <w:bCs/>
          <w:sz w:val="22"/>
          <w:szCs w:val="22"/>
        </w:rPr>
      </w:pPr>
      <w:r w:rsidRPr="005E0C4D">
        <w:rPr>
          <w:b/>
          <w:bCs/>
          <w:sz w:val="22"/>
          <w:szCs w:val="22"/>
        </w:rPr>
        <w:tab/>
        <w:t>That this personal information may be released to the Trustees for the purposes of assessing this application.</w:t>
      </w:r>
    </w:p>
    <w:p w14:paraId="6D200473" w14:textId="77777777" w:rsidR="00FC0059" w:rsidRPr="005E0C4D" w:rsidRDefault="00FC0059" w:rsidP="005E0C4D">
      <w:pPr>
        <w:spacing w:before="60" w:after="60" w:line="240" w:lineRule="auto"/>
        <w:ind w:left="390" w:hanging="390"/>
        <w:rPr>
          <w:b/>
          <w:bCs/>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267"/>
        <w:gridCol w:w="1004"/>
        <w:gridCol w:w="2491"/>
      </w:tblGrid>
      <w:tr w:rsidR="00785C59" w14:paraId="6E202DDE" w14:textId="77777777" w:rsidTr="002E71BE">
        <w:trPr>
          <w:trHeight w:val="1134"/>
        </w:trPr>
        <w:tc>
          <w:tcPr>
            <w:tcW w:w="1417" w:type="dxa"/>
            <w:tcBorders>
              <w:right w:val="single" w:sz="4" w:space="0" w:color="auto"/>
            </w:tcBorders>
            <w:vAlign w:val="center"/>
          </w:tcPr>
          <w:p w14:paraId="06D36C10" w14:textId="77777777" w:rsidR="00785C59" w:rsidRPr="002E71BE" w:rsidRDefault="00785C59" w:rsidP="00785C59">
            <w:pPr>
              <w:spacing w:before="60" w:after="60" w:line="240" w:lineRule="auto"/>
              <w:rPr>
                <w:rFonts w:ascii="Arial" w:hAnsi="Arial"/>
                <w:b/>
                <w:bCs/>
                <w:sz w:val="22"/>
                <w:szCs w:val="22"/>
              </w:rPr>
            </w:pPr>
            <w:r w:rsidRPr="002E71BE">
              <w:rPr>
                <w:rFonts w:ascii="Arial" w:hAnsi="Arial"/>
                <w:b/>
                <w:bCs/>
                <w:sz w:val="22"/>
                <w:szCs w:val="22"/>
              </w:rPr>
              <w:t>Signature:</w:t>
            </w:r>
            <w:r w:rsidRPr="002E71BE">
              <w:rPr>
                <w:rStyle w:val="FootnoteReference"/>
                <w:rFonts w:ascii="Arial" w:hAnsi="Arial"/>
                <w:b/>
                <w:bCs/>
                <w:sz w:val="22"/>
                <w:szCs w:val="22"/>
              </w:rPr>
              <w:footnoteReference w:id="3"/>
            </w:r>
            <w:r w:rsidRPr="002E71BE">
              <w:rPr>
                <w:rFonts w:ascii="Arial" w:hAnsi="Arial"/>
                <w:b/>
                <w:bCs/>
                <w:sz w:val="22"/>
                <w:szCs w:val="22"/>
              </w:rPr>
              <w:t xml:space="preserve"> </w:t>
            </w:r>
          </w:p>
        </w:tc>
        <w:tc>
          <w:tcPr>
            <w:tcW w:w="5267" w:type="dxa"/>
            <w:tcBorders>
              <w:top w:val="single" w:sz="4" w:space="0" w:color="auto"/>
              <w:left w:val="single" w:sz="4" w:space="0" w:color="auto"/>
              <w:bottom w:val="single" w:sz="4" w:space="0" w:color="auto"/>
              <w:right w:val="single" w:sz="4" w:space="0" w:color="auto"/>
            </w:tcBorders>
            <w:vAlign w:val="center"/>
          </w:tcPr>
          <w:p w14:paraId="670166F8" w14:textId="02E78484" w:rsidR="00785C59" w:rsidRPr="002E71BE" w:rsidRDefault="00785C59" w:rsidP="00785C59">
            <w:pPr>
              <w:spacing w:before="60" w:after="60" w:line="240" w:lineRule="auto"/>
              <w:rPr>
                <w:rFonts w:ascii="Arial" w:hAnsi="Arial"/>
                <w:b/>
                <w:bCs/>
                <w:sz w:val="22"/>
                <w:szCs w:val="22"/>
              </w:rPr>
            </w:pPr>
          </w:p>
        </w:tc>
        <w:tc>
          <w:tcPr>
            <w:tcW w:w="1004" w:type="dxa"/>
            <w:tcBorders>
              <w:left w:val="single" w:sz="4" w:space="0" w:color="auto"/>
              <w:right w:val="single" w:sz="4" w:space="0" w:color="auto"/>
            </w:tcBorders>
            <w:vAlign w:val="center"/>
          </w:tcPr>
          <w:p w14:paraId="4310A961" w14:textId="77777777" w:rsidR="00785C59" w:rsidRPr="002E71BE" w:rsidRDefault="00785C59" w:rsidP="00785C59">
            <w:pPr>
              <w:spacing w:before="60" w:after="60" w:line="240" w:lineRule="auto"/>
              <w:jc w:val="right"/>
              <w:rPr>
                <w:rFonts w:ascii="Arial" w:hAnsi="Arial"/>
                <w:b/>
                <w:bCs/>
                <w:sz w:val="22"/>
                <w:szCs w:val="22"/>
              </w:rPr>
            </w:pPr>
            <w:r w:rsidRPr="002E71BE">
              <w:rPr>
                <w:rFonts w:ascii="Arial" w:hAnsi="Arial"/>
                <w:b/>
                <w:bCs/>
                <w:sz w:val="22"/>
                <w:szCs w:val="22"/>
              </w:rPr>
              <w:t>Date:</w:t>
            </w:r>
          </w:p>
        </w:tc>
        <w:tc>
          <w:tcPr>
            <w:tcW w:w="2491" w:type="dxa"/>
            <w:tcBorders>
              <w:top w:val="single" w:sz="4" w:space="0" w:color="auto"/>
              <w:left w:val="single" w:sz="4" w:space="0" w:color="auto"/>
              <w:bottom w:val="single" w:sz="4" w:space="0" w:color="auto"/>
              <w:right w:val="single" w:sz="4" w:space="0" w:color="auto"/>
            </w:tcBorders>
            <w:vAlign w:val="center"/>
          </w:tcPr>
          <w:p w14:paraId="3BD8256A" w14:textId="40597600" w:rsidR="00785C59" w:rsidRDefault="00785C59" w:rsidP="00785C59">
            <w:pPr>
              <w:spacing w:before="60" w:after="60" w:line="240" w:lineRule="auto"/>
              <w:rPr>
                <w:b/>
                <w:bCs/>
                <w:sz w:val="22"/>
                <w:szCs w:val="22"/>
              </w:rPr>
            </w:pPr>
          </w:p>
        </w:tc>
      </w:tr>
    </w:tbl>
    <w:p w14:paraId="0057A891" w14:textId="3B55D60C" w:rsidR="00653532" w:rsidRDefault="00653532" w:rsidP="005E0C4D">
      <w:pPr>
        <w:spacing w:before="60" w:after="60" w:line="240" w:lineRule="auto"/>
        <w:ind w:left="390" w:hanging="390"/>
        <w:rPr>
          <w:b/>
          <w:bCs/>
          <w:sz w:val="22"/>
          <w:szCs w:val="22"/>
        </w:rPr>
        <w:sectPr w:rsidR="00653532" w:rsidSect="005E0C4D">
          <w:footerReference w:type="default" r:id="rId10"/>
          <w:headerReference w:type="first" r:id="rId11"/>
          <w:footerReference w:type="first" r:id="rId12"/>
          <w:pgSz w:w="11908" w:h="16819" w:code="9"/>
          <w:pgMar w:top="720" w:right="720" w:bottom="720" w:left="720" w:header="357" w:footer="357" w:gutter="0"/>
          <w:cols w:space="708"/>
          <w:docGrid w:linePitch="326"/>
        </w:sectPr>
      </w:pPr>
    </w:p>
    <w:p w14:paraId="3DEA6EA9" w14:textId="77777777" w:rsidR="00AE12F6" w:rsidRPr="005E0C4D" w:rsidRDefault="00AE12F6" w:rsidP="005E0C4D">
      <w:pPr>
        <w:spacing w:before="60" w:after="60" w:line="240" w:lineRule="auto"/>
        <w:ind w:left="390" w:hanging="390"/>
        <w:rPr>
          <w:b/>
          <w:bCs/>
          <w:sz w:val="22"/>
          <w:szCs w:val="22"/>
        </w:rPr>
      </w:pPr>
    </w:p>
    <w:p w14:paraId="65A414C6" w14:textId="77777777" w:rsidR="00AE12F6" w:rsidRPr="00653532" w:rsidRDefault="00AE12F6" w:rsidP="005E0C4D">
      <w:pPr>
        <w:spacing w:before="60" w:after="60" w:line="240" w:lineRule="auto"/>
        <w:jc w:val="center"/>
        <w:rPr>
          <w:b/>
          <w:bCs/>
          <w:caps/>
          <w:sz w:val="22"/>
          <w:szCs w:val="22"/>
        </w:rPr>
      </w:pPr>
      <w:r w:rsidRPr="00653532">
        <w:rPr>
          <w:b/>
          <w:bCs/>
          <w:caps/>
          <w:sz w:val="22"/>
          <w:szCs w:val="22"/>
        </w:rPr>
        <w:t>Financial Circumstances of parent or Guardian</w:t>
      </w:r>
    </w:p>
    <w:p w14:paraId="62BDCDD0" w14:textId="77777777" w:rsidR="00AE12F6" w:rsidRPr="00653532" w:rsidRDefault="00AE12F6" w:rsidP="005E0C4D">
      <w:pPr>
        <w:spacing w:before="60" w:after="60" w:line="240" w:lineRule="auto"/>
        <w:jc w:val="center"/>
        <w:rPr>
          <w:b/>
          <w:bCs/>
          <w:caps/>
          <w:sz w:val="22"/>
          <w:szCs w:val="22"/>
        </w:rPr>
      </w:pPr>
      <w:r w:rsidRPr="00653532">
        <w:rPr>
          <w:b/>
          <w:bCs/>
          <w:caps/>
          <w:sz w:val="22"/>
          <w:szCs w:val="22"/>
        </w:rPr>
        <w:t>of a Beneficiary Younger than 18</w:t>
      </w:r>
    </w:p>
    <w:p w14:paraId="268D9542" w14:textId="77777777" w:rsidR="00AE12F6" w:rsidRPr="00653532" w:rsidRDefault="00AE12F6" w:rsidP="005E0C4D">
      <w:pPr>
        <w:spacing w:before="60" w:after="60" w:line="240" w:lineRule="auto"/>
        <w:rPr>
          <w:b/>
          <w:bCs/>
          <w:caps/>
          <w:sz w:val="22"/>
          <w:szCs w:val="22"/>
        </w:rPr>
      </w:pPr>
    </w:p>
    <w:p w14:paraId="20A3BFA6" w14:textId="77777777" w:rsidR="002F4B51" w:rsidRPr="005E0C4D" w:rsidRDefault="002F4B51" w:rsidP="005E0C4D">
      <w:pPr>
        <w:spacing w:before="60" w:after="60" w:line="240" w:lineRule="auto"/>
        <w:rPr>
          <w:b/>
          <w:bCs/>
          <w:smallCaps/>
          <w:sz w:val="22"/>
          <w:szCs w:val="22"/>
        </w:rPr>
      </w:pPr>
    </w:p>
    <w:p w14:paraId="44FBFF66" w14:textId="77777777" w:rsidR="002F4B51" w:rsidRPr="005E0C4D" w:rsidRDefault="002F4B51" w:rsidP="005E0C4D">
      <w:pPr>
        <w:spacing w:before="60" w:after="60" w:line="240" w:lineRule="auto"/>
        <w:rPr>
          <w:b/>
          <w:bCs/>
          <w:smallCaps/>
          <w:sz w:val="22"/>
          <w:szCs w:val="22"/>
        </w:rPr>
      </w:pPr>
    </w:p>
    <w:p w14:paraId="1281B975" w14:textId="77777777" w:rsidR="002F4B51" w:rsidRPr="005E0C4D" w:rsidRDefault="002F4B51" w:rsidP="005E0C4D">
      <w:pPr>
        <w:spacing w:before="60" w:after="60" w:line="240" w:lineRule="auto"/>
        <w:rPr>
          <w:b/>
          <w:bCs/>
          <w:smallCaps/>
          <w:sz w:val="22"/>
          <w:szCs w:val="22"/>
        </w:rPr>
      </w:pPr>
    </w:p>
    <w:p w14:paraId="15B48956" w14:textId="77777777" w:rsidR="002F4B51" w:rsidRPr="005E0C4D" w:rsidRDefault="002F4B51" w:rsidP="005E0C4D">
      <w:pPr>
        <w:spacing w:before="60" w:after="60" w:line="240" w:lineRule="auto"/>
        <w:ind w:left="284" w:hanging="284"/>
        <w:rPr>
          <w:bCs/>
          <w:sz w:val="22"/>
          <w:szCs w:val="22"/>
        </w:rPr>
      </w:pPr>
      <w:r w:rsidRPr="005E0C4D">
        <w:rPr>
          <w:bCs/>
          <w:sz w:val="22"/>
          <w:szCs w:val="22"/>
        </w:rPr>
        <w:t>A1</w:t>
      </w:r>
      <w:r w:rsidR="00653532">
        <w:rPr>
          <w:bCs/>
          <w:sz w:val="22"/>
          <w:szCs w:val="22"/>
        </w:rPr>
        <w:t>.</w:t>
      </w:r>
      <w:r w:rsidRPr="005E0C4D">
        <w:rPr>
          <w:bCs/>
          <w:sz w:val="22"/>
          <w:szCs w:val="22"/>
        </w:rPr>
        <w:tab/>
      </w:r>
      <w:r w:rsidR="003D1626" w:rsidRPr="003D1626">
        <w:rPr>
          <w:b/>
          <w:bCs/>
          <w:sz w:val="22"/>
          <w:szCs w:val="22"/>
        </w:rPr>
        <w:t>P</w:t>
      </w:r>
      <w:r w:rsidR="003D1626">
        <w:rPr>
          <w:b/>
          <w:bCs/>
          <w:sz w:val="22"/>
          <w:szCs w:val="22"/>
        </w:rPr>
        <w:t>arent/Guardian:</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775"/>
      </w:tblGrid>
      <w:tr w:rsidR="003D1626" w:rsidRPr="005E0C4D" w14:paraId="4DBA5A67" w14:textId="77777777" w:rsidTr="00265752">
        <w:tc>
          <w:tcPr>
            <w:tcW w:w="851" w:type="dxa"/>
            <w:tcBorders>
              <w:top w:val="nil"/>
              <w:left w:val="nil"/>
              <w:bottom w:val="nil"/>
              <w:right w:val="single" w:sz="4" w:space="0" w:color="auto"/>
            </w:tcBorders>
          </w:tcPr>
          <w:p w14:paraId="4A0554D3" w14:textId="4E4EE150" w:rsidR="003D1626" w:rsidRPr="005E0C4D" w:rsidRDefault="003D1626" w:rsidP="007C50B1">
            <w:pPr>
              <w:spacing w:before="60" w:after="60" w:line="240" w:lineRule="auto"/>
              <w:rPr>
                <w:sz w:val="22"/>
                <w:szCs w:val="22"/>
              </w:rPr>
            </w:pPr>
            <w:r>
              <w:rPr>
                <w:sz w:val="22"/>
                <w:szCs w:val="22"/>
              </w:rPr>
              <w:t>N</w:t>
            </w:r>
            <w:r w:rsidRPr="005E0C4D">
              <w:rPr>
                <w:sz w:val="22"/>
                <w:szCs w:val="22"/>
              </w:rPr>
              <w:t>ame</w:t>
            </w:r>
            <w:r w:rsidR="00265752">
              <w:rPr>
                <w:sz w:val="22"/>
                <w:szCs w:val="22"/>
              </w:rPr>
              <w:t>:</w:t>
            </w:r>
          </w:p>
        </w:tc>
        <w:tc>
          <w:tcPr>
            <w:tcW w:w="8788" w:type="dxa"/>
            <w:tcBorders>
              <w:left w:val="single" w:sz="4" w:space="0" w:color="auto"/>
            </w:tcBorders>
          </w:tcPr>
          <w:p w14:paraId="4993FF6A" w14:textId="77777777" w:rsidR="003D1626" w:rsidRPr="005E0C4D" w:rsidRDefault="003D1626" w:rsidP="007C50B1">
            <w:pPr>
              <w:spacing w:before="60" w:after="60" w:line="240" w:lineRule="auto"/>
              <w:rPr>
                <w:sz w:val="22"/>
                <w:szCs w:val="22"/>
              </w:rPr>
            </w:pPr>
          </w:p>
        </w:tc>
      </w:tr>
    </w:tbl>
    <w:p w14:paraId="012AF38B" w14:textId="77777777" w:rsidR="002F4B51" w:rsidRPr="005E0C4D" w:rsidRDefault="002F4B51" w:rsidP="005E0C4D">
      <w:pPr>
        <w:spacing w:before="60" w:after="60" w:line="240" w:lineRule="auto"/>
        <w:ind w:left="284" w:hanging="284"/>
        <w:rPr>
          <w:bCs/>
          <w:sz w:val="22"/>
          <w:szCs w:val="22"/>
        </w:rPr>
      </w:pPr>
    </w:p>
    <w:p w14:paraId="67CDD1F8" w14:textId="77777777" w:rsidR="00AE12F6" w:rsidRPr="005E0C4D" w:rsidRDefault="00AE12F6" w:rsidP="005E0C4D">
      <w:pPr>
        <w:spacing w:before="60" w:after="60" w:line="240" w:lineRule="auto"/>
        <w:ind w:left="284" w:hanging="284"/>
        <w:rPr>
          <w:bCs/>
          <w:sz w:val="22"/>
          <w:szCs w:val="22"/>
        </w:rPr>
      </w:pPr>
      <w:r w:rsidRPr="005E0C4D">
        <w:rPr>
          <w:bCs/>
          <w:sz w:val="22"/>
          <w:szCs w:val="22"/>
        </w:rPr>
        <w:t>A</w:t>
      </w:r>
      <w:r w:rsidR="002F4B51" w:rsidRPr="005E0C4D">
        <w:rPr>
          <w:bCs/>
          <w:sz w:val="22"/>
          <w:szCs w:val="22"/>
        </w:rPr>
        <w:t>2</w:t>
      </w:r>
      <w:r w:rsidRPr="005E0C4D">
        <w:rPr>
          <w:bCs/>
          <w:sz w:val="22"/>
          <w:szCs w:val="22"/>
        </w:rPr>
        <w:tab/>
      </w:r>
      <w:r w:rsidR="00653532">
        <w:rPr>
          <w:bCs/>
          <w:sz w:val="22"/>
          <w:szCs w:val="22"/>
        </w:rPr>
        <w:t>.</w:t>
      </w:r>
      <w:r w:rsidR="00653532">
        <w:rPr>
          <w:bCs/>
          <w:sz w:val="22"/>
          <w:szCs w:val="22"/>
        </w:rPr>
        <w:tab/>
      </w:r>
      <w:r w:rsidRPr="005E0C4D">
        <w:rPr>
          <w:b/>
          <w:bCs/>
          <w:sz w:val="22"/>
          <w:szCs w:val="22"/>
        </w:rPr>
        <w:t xml:space="preserve">Income: </w:t>
      </w:r>
      <w:r w:rsidRPr="005E0C4D">
        <w:rPr>
          <w:bCs/>
          <w:sz w:val="22"/>
          <w:szCs w:val="22"/>
        </w:rPr>
        <w:t>Please state your annual income:</w:t>
      </w:r>
    </w:p>
    <w:tbl>
      <w:tblPr>
        <w:tblStyle w:val="TableGrid"/>
        <w:tblW w:w="0" w:type="auto"/>
        <w:tblInd w:w="704" w:type="dxa"/>
        <w:tblLook w:val="04A0" w:firstRow="1" w:lastRow="0" w:firstColumn="1" w:lastColumn="0" w:noHBand="0" w:noVBand="1"/>
      </w:tblPr>
      <w:tblGrid>
        <w:gridCol w:w="6946"/>
        <w:gridCol w:w="2693"/>
      </w:tblGrid>
      <w:tr w:rsidR="00AE12F6" w:rsidRPr="005E0C4D" w14:paraId="6FC422C9" w14:textId="77777777" w:rsidTr="00653532">
        <w:tc>
          <w:tcPr>
            <w:tcW w:w="6946" w:type="dxa"/>
          </w:tcPr>
          <w:p w14:paraId="5DFCF2F5"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Self:</w:t>
            </w:r>
          </w:p>
        </w:tc>
        <w:tc>
          <w:tcPr>
            <w:tcW w:w="2693" w:type="dxa"/>
          </w:tcPr>
          <w:p w14:paraId="4C017A78"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2BD24C33" w14:textId="77777777" w:rsidTr="00653532">
        <w:tc>
          <w:tcPr>
            <w:tcW w:w="6946" w:type="dxa"/>
          </w:tcPr>
          <w:p w14:paraId="52776703"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Partner:</w:t>
            </w:r>
          </w:p>
        </w:tc>
        <w:tc>
          <w:tcPr>
            <w:tcW w:w="2693" w:type="dxa"/>
          </w:tcPr>
          <w:p w14:paraId="49B7D0CE"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17A98883" w14:textId="77777777" w:rsidTr="00653532">
        <w:tc>
          <w:tcPr>
            <w:tcW w:w="6946" w:type="dxa"/>
          </w:tcPr>
          <w:p w14:paraId="3DC20071"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Student loans and grants:</w:t>
            </w:r>
          </w:p>
        </w:tc>
        <w:tc>
          <w:tcPr>
            <w:tcW w:w="2693" w:type="dxa"/>
          </w:tcPr>
          <w:p w14:paraId="5697C691"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0518F867" w14:textId="77777777" w:rsidTr="004148FA">
        <w:tc>
          <w:tcPr>
            <w:tcW w:w="6946" w:type="dxa"/>
            <w:tcBorders>
              <w:bottom w:val="single" w:sz="4" w:space="0" w:color="auto"/>
            </w:tcBorders>
          </w:tcPr>
          <w:p w14:paraId="5DE6C947"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Other benefits:</w:t>
            </w:r>
            <w:r w:rsidRPr="005E0C4D">
              <w:rPr>
                <w:rStyle w:val="FootnoteReference"/>
                <w:rFonts w:ascii="Arial" w:hAnsi="Arial"/>
                <w:bCs/>
                <w:sz w:val="22"/>
                <w:szCs w:val="22"/>
              </w:rPr>
              <w:footnoteReference w:id="4"/>
            </w:r>
          </w:p>
        </w:tc>
        <w:tc>
          <w:tcPr>
            <w:tcW w:w="2693" w:type="dxa"/>
          </w:tcPr>
          <w:p w14:paraId="79C491C4"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2A7C137F" w14:textId="77777777" w:rsidTr="004148FA">
        <w:tc>
          <w:tcPr>
            <w:tcW w:w="6946" w:type="dxa"/>
            <w:tcBorders>
              <w:top w:val="single" w:sz="4" w:space="0" w:color="auto"/>
              <w:left w:val="nil"/>
              <w:bottom w:val="nil"/>
              <w:right w:val="single" w:sz="4" w:space="0" w:color="auto"/>
            </w:tcBorders>
          </w:tcPr>
          <w:p w14:paraId="29FE45FC" w14:textId="77777777" w:rsidR="00AE12F6" w:rsidRPr="005E0C4D" w:rsidRDefault="00AE12F6" w:rsidP="00077A93">
            <w:pPr>
              <w:spacing w:before="60" w:after="60" w:line="240" w:lineRule="auto"/>
              <w:jc w:val="right"/>
              <w:rPr>
                <w:rFonts w:ascii="Arial" w:hAnsi="Arial"/>
                <w:b/>
                <w:bCs/>
                <w:sz w:val="22"/>
                <w:szCs w:val="22"/>
              </w:rPr>
            </w:pPr>
            <w:r w:rsidRPr="005E0C4D">
              <w:rPr>
                <w:rFonts w:ascii="Arial" w:hAnsi="Arial"/>
                <w:b/>
                <w:bCs/>
                <w:sz w:val="22"/>
                <w:szCs w:val="22"/>
              </w:rPr>
              <w:t>TOTAL:</w:t>
            </w:r>
          </w:p>
        </w:tc>
        <w:tc>
          <w:tcPr>
            <w:tcW w:w="2693" w:type="dxa"/>
            <w:tcBorders>
              <w:left w:val="single" w:sz="4" w:space="0" w:color="auto"/>
            </w:tcBorders>
          </w:tcPr>
          <w:p w14:paraId="1ACFA1BA" w14:textId="77777777" w:rsidR="00AE12F6" w:rsidRPr="005E0C4D" w:rsidRDefault="00AE12F6" w:rsidP="005E0C4D">
            <w:pPr>
              <w:spacing w:before="60" w:after="60" w:line="240" w:lineRule="auto"/>
              <w:rPr>
                <w:rFonts w:ascii="Arial" w:hAnsi="Arial"/>
                <w:b/>
                <w:bCs/>
                <w:sz w:val="22"/>
                <w:szCs w:val="22"/>
              </w:rPr>
            </w:pPr>
            <w:r w:rsidRPr="005E0C4D">
              <w:rPr>
                <w:rFonts w:ascii="Arial" w:hAnsi="Arial"/>
                <w:b/>
                <w:bCs/>
                <w:sz w:val="22"/>
                <w:szCs w:val="22"/>
              </w:rPr>
              <w:t>£</w:t>
            </w:r>
          </w:p>
        </w:tc>
      </w:tr>
    </w:tbl>
    <w:p w14:paraId="7504A814" w14:textId="77777777" w:rsidR="00AE12F6" w:rsidRPr="005E0C4D" w:rsidRDefault="00AE12F6" w:rsidP="005E0C4D">
      <w:pPr>
        <w:spacing w:before="60" w:after="60" w:line="240" w:lineRule="auto"/>
        <w:rPr>
          <w:bCs/>
          <w:sz w:val="22"/>
          <w:szCs w:val="22"/>
        </w:rPr>
      </w:pPr>
    </w:p>
    <w:p w14:paraId="4EB10944" w14:textId="77777777" w:rsidR="00AE12F6" w:rsidRPr="005E0C4D" w:rsidRDefault="00AE12F6" w:rsidP="005E0C4D">
      <w:pPr>
        <w:spacing w:before="60" w:after="60" w:line="240" w:lineRule="auto"/>
        <w:ind w:left="720" w:hanging="720"/>
        <w:rPr>
          <w:bCs/>
          <w:sz w:val="22"/>
          <w:szCs w:val="22"/>
        </w:rPr>
      </w:pPr>
      <w:r w:rsidRPr="005E0C4D">
        <w:rPr>
          <w:bCs/>
          <w:sz w:val="22"/>
          <w:szCs w:val="22"/>
        </w:rPr>
        <w:t>A</w:t>
      </w:r>
      <w:r w:rsidR="002F4B51" w:rsidRPr="005E0C4D">
        <w:rPr>
          <w:bCs/>
          <w:sz w:val="22"/>
          <w:szCs w:val="22"/>
        </w:rPr>
        <w:t>3</w:t>
      </w:r>
      <w:r w:rsidR="00653532">
        <w:rPr>
          <w:bCs/>
          <w:sz w:val="22"/>
          <w:szCs w:val="22"/>
        </w:rPr>
        <w:t>.</w:t>
      </w:r>
      <w:r w:rsidRPr="005E0C4D">
        <w:rPr>
          <w:bCs/>
          <w:sz w:val="22"/>
          <w:szCs w:val="22"/>
        </w:rPr>
        <w:tab/>
      </w:r>
      <w:r w:rsidRPr="005E0C4D">
        <w:rPr>
          <w:b/>
          <w:bCs/>
          <w:sz w:val="22"/>
          <w:szCs w:val="22"/>
        </w:rPr>
        <w:t xml:space="preserve">Expenditure: </w:t>
      </w:r>
      <w:r w:rsidRPr="005E0C4D">
        <w:rPr>
          <w:bCs/>
          <w:sz w:val="22"/>
          <w:szCs w:val="22"/>
        </w:rPr>
        <w:t>Please state your known or estimated monthly expenditure on:</w:t>
      </w:r>
    </w:p>
    <w:tbl>
      <w:tblPr>
        <w:tblStyle w:val="TableGrid"/>
        <w:tblW w:w="9639" w:type="dxa"/>
        <w:tblInd w:w="704" w:type="dxa"/>
        <w:tblLook w:val="04A0" w:firstRow="1" w:lastRow="0" w:firstColumn="1" w:lastColumn="0" w:noHBand="0" w:noVBand="1"/>
      </w:tblPr>
      <w:tblGrid>
        <w:gridCol w:w="6946"/>
        <w:gridCol w:w="2693"/>
      </w:tblGrid>
      <w:tr w:rsidR="00AE12F6" w:rsidRPr="005E0C4D" w14:paraId="32CE0FDA" w14:textId="77777777" w:rsidTr="00653532">
        <w:tc>
          <w:tcPr>
            <w:tcW w:w="6946" w:type="dxa"/>
          </w:tcPr>
          <w:p w14:paraId="78BD553C" w14:textId="77777777" w:rsidR="00AE12F6" w:rsidRPr="005E0C4D" w:rsidRDefault="00AE12F6" w:rsidP="005E0C4D">
            <w:pPr>
              <w:spacing w:before="60" w:after="60" w:line="240" w:lineRule="auto"/>
              <w:ind w:left="313" w:hanging="313"/>
              <w:rPr>
                <w:rFonts w:ascii="Arial" w:hAnsi="Arial"/>
                <w:bCs/>
                <w:sz w:val="22"/>
                <w:szCs w:val="22"/>
              </w:rPr>
            </w:pPr>
            <w:r w:rsidRPr="005E0C4D">
              <w:rPr>
                <w:rFonts w:ascii="Arial" w:hAnsi="Arial"/>
                <w:bCs/>
                <w:sz w:val="22"/>
                <w:szCs w:val="22"/>
              </w:rPr>
              <w:t>Mortgage or Rent:</w:t>
            </w:r>
          </w:p>
        </w:tc>
        <w:tc>
          <w:tcPr>
            <w:tcW w:w="2693" w:type="dxa"/>
          </w:tcPr>
          <w:p w14:paraId="127BCF58"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0B7729FD" w14:textId="77777777" w:rsidTr="00653532">
        <w:tc>
          <w:tcPr>
            <w:tcW w:w="6946" w:type="dxa"/>
          </w:tcPr>
          <w:p w14:paraId="2642F078"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Council Tax:</w:t>
            </w:r>
          </w:p>
        </w:tc>
        <w:tc>
          <w:tcPr>
            <w:tcW w:w="2693" w:type="dxa"/>
          </w:tcPr>
          <w:p w14:paraId="710FF000"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4647CBF0" w14:textId="77777777" w:rsidTr="00653532">
        <w:tc>
          <w:tcPr>
            <w:tcW w:w="6946" w:type="dxa"/>
          </w:tcPr>
          <w:p w14:paraId="7592774B"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Utilities (water, electricity, gas, oil):</w:t>
            </w:r>
          </w:p>
        </w:tc>
        <w:tc>
          <w:tcPr>
            <w:tcW w:w="2693" w:type="dxa"/>
          </w:tcPr>
          <w:p w14:paraId="0EF774C8"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3B8350E9" w14:textId="77777777" w:rsidTr="00653532">
        <w:tc>
          <w:tcPr>
            <w:tcW w:w="6946" w:type="dxa"/>
          </w:tcPr>
          <w:p w14:paraId="4B678144"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Transport (car running costs, public transport):</w:t>
            </w:r>
          </w:p>
        </w:tc>
        <w:tc>
          <w:tcPr>
            <w:tcW w:w="2693" w:type="dxa"/>
          </w:tcPr>
          <w:p w14:paraId="5CD6E7B1"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2F11F2EB" w14:textId="77777777" w:rsidTr="00653532">
        <w:tc>
          <w:tcPr>
            <w:tcW w:w="6946" w:type="dxa"/>
          </w:tcPr>
          <w:p w14:paraId="37C3CBCB"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Household expenditure (including food):</w:t>
            </w:r>
          </w:p>
        </w:tc>
        <w:tc>
          <w:tcPr>
            <w:tcW w:w="2693" w:type="dxa"/>
          </w:tcPr>
          <w:p w14:paraId="6D6DF9B8"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55EAD48B" w14:textId="77777777" w:rsidTr="00653532">
        <w:tc>
          <w:tcPr>
            <w:tcW w:w="6946" w:type="dxa"/>
          </w:tcPr>
          <w:p w14:paraId="5EA0EA93"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Leisure:</w:t>
            </w:r>
          </w:p>
        </w:tc>
        <w:tc>
          <w:tcPr>
            <w:tcW w:w="2693" w:type="dxa"/>
          </w:tcPr>
          <w:p w14:paraId="5E53F4FF"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5CE628C4" w14:textId="77777777" w:rsidTr="004148FA">
        <w:tc>
          <w:tcPr>
            <w:tcW w:w="6946" w:type="dxa"/>
            <w:tcBorders>
              <w:bottom w:val="single" w:sz="4" w:space="0" w:color="auto"/>
            </w:tcBorders>
          </w:tcPr>
          <w:p w14:paraId="2CE8C6A4"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Other:</w:t>
            </w:r>
          </w:p>
        </w:tc>
        <w:tc>
          <w:tcPr>
            <w:tcW w:w="2693" w:type="dxa"/>
          </w:tcPr>
          <w:p w14:paraId="79195BDD" w14:textId="77777777" w:rsidR="00AE12F6" w:rsidRPr="005E0C4D" w:rsidRDefault="00AE12F6" w:rsidP="005E0C4D">
            <w:pPr>
              <w:spacing w:before="60" w:after="60" w:line="240" w:lineRule="auto"/>
              <w:rPr>
                <w:rFonts w:ascii="Arial" w:hAnsi="Arial"/>
                <w:bCs/>
                <w:sz w:val="22"/>
                <w:szCs w:val="22"/>
              </w:rPr>
            </w:pPr>
            <w:r w:rsidRPr="005E0C4D">
              <w:rPr>
                <w:rFonts w:ascii="Arial" w:hAnsi="Arial"/>
                <w:bCs/>
                <w:sz w:val="22"/>
                <w:szCs w:val="22"/>
              </w:rPr>
              <w:t>£</w:t>
            </w:r>
          </w:p>
        </w:tc>
      </w:tr>
      <w:tr w:rsidR="00AE12F6" w:rsidRPr="005E0C4D" w14:paraId="04750A45" w14:textId="77777777" w:rsidTr="004148FA">
        <w:tc>
          <w:tcPr>
            <w:tcW w:w="6946" w:type="dxa"/>
            <w:tcBorders>
              <w:top w:val="single" w:sz="4" w:space="0" w:color="auto"/>
              <w:left w:val="nil"/>
              <w:bottom w:val="nil"/>
              <w:right w:val="single" w:sz="4" w:space="0" w:color="auto"/>
            </w:tcBorders>
          </w:tcPr>
          <w:p w14:paraId="04B6CE3C" w14:textId="77777777" w:rsidR="00AE12F6" w:rsidRPr="005E0C4D" w:rsidRDefault="00AE12F6" w:rsidP="00077A93">
            <w:pPr>
              <w:spacing w:before="60" w:after="60" w:line="240" w:lineRule="auto"/>
              <w:jc w:val="right"/>
              <w:rPr>
                <w:rFonts w:ascii="Arial" w:hAnsi="Arial"/>
                <w:b/>
                <w:bCs/>
                <w:sz w:val="22"/>
                <w:szCs w:val="22"/>
              </w:rPr>
            </w:pPr>
            <w:r w:rsidRPr="005E0C4D">
              <w:rPr>
                <w:rFonts w:ascii="Arial" w:hAnsi="Arial"/>
                <w:b/>
                <w:bCs/>
                <w:sz w:val="22"/>
                <w:szCs w:val="22"/>
              </w:rPr>
              <w:t>TOTAL:</w:t>
            </w:r>
          </w:p>
        </w:tc>
        <w:tc>
          <w:tcPr>
            <w:tcW w:w="2693" w:type="dxa"/>
            <w:tcBorders>
              <w:left w:val="single" w:sz="4" w:space="0" w:color="auto"/>
            </w:tcBorders>
          </w:tcPr>
          <w:p w14:paraId="74127DE7" w14:textId="77777777" w:rsidR="00AE12F6" w:rsidRPr="005E0C4D" w:rsidRDefault="00AE12F6" w:rsidP="005E0C4D">
            <w:pPr>
              <w:spacing w:before="60" w:after="60" w:line="240" w:lineRule="auto"/>
              <w:rPr>
                <w:rFonts w:ascii="Arial" w:hAnsi="Arial"/>
                <w:b/>
                <w:bCs/>
                <w:sz w:val="22"/>
                <w:szCs w:val="22"/>
              </w:rPr>
            </w:pPr>
            <w:r w:rsidRPr="005E0C4D">
              <w:rPr>
                <w:rFonts w:ascii="Arial" w:hAnsi="Arial"/>
                <w:b/>
                <w:bCs/>
                <w:sz w:val="22"/>
                <w:szCs w:val="22"/>
              </w:rPr>
              <w:t>£</w:t>
            </w:r>
          </w:p>
        </w:tc>
      </w:tr>
    </w:tbl>
    <w:p w14:paraId="3EAA467E" w14:textId="77777777" w:rsidR="00DA0871" w:rsidRPr="005E0C4D" w:rsidRDefault="00DA0871" w:rsidP="004148FA">
      <w:pPr>
        <w:widowControl w:val="0"/>
        <w:spacing w:before="60" w:after="60" w:line="240" w:lineRule="auto"/>
        <w:rPr>
          <w:sz w:val="22"/>
          <w:szCs w:val="22"/>
        </w:rPr>
      </w:pPr>
    </w:p>
    <w:sectPr w:rsidR="00DA0871" w:rsidRPr="005E0C4D" w:rsidSect="005E0C4D">
      <w:headerReference w:type="default" r:id="rId13"/>
      <w:pgSz w:w="11908" w:h="16819" w:code="9"/>
      <w:pgMar w:top="720" w:right="720" w:bottom="720" w:left="720" w:header="357"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C922" w14:textId="77777777" w:rsidR="004E6DD8" w:rsidRDefault="004E6DD8" w:rsidP="007B4B94">
      <w:pPr>
        <w:spacing w:after="0" w:line="240" w:lineRule="auto"/>
      </w:pPr>
      <w:r>
        <w:separator/>
      </w:r>
    </w:p>
  </w:endnote>
  <w:endnote w:type="continuationSeparator" w:id="0">
    <w:p w14:paraId="338AC255" w14:textId="77777777" w:rsidR="004E6DD8" w:rsidRDefault="004E6DD8" w:rsidP="007B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uton">
    <w:panose1 w:val="02000503000000000000"/>
    <w:charset w:val="00"/>
    <w:family w:val="auto"/>
    <w:pitch w:val="variable"/>
    <w:sig w:usb0="A0000827" w:usb1="10000002" w:usb2="00000000" w:usb3="00000000" w:csb0="8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6B65" w14:textId="29A60A15" w:rsidR="004631ED" w:rsidRPr="00F0790C" w:rsidRDefault="004631ED" w:rsidP="004631ED">
    <w:pPr>
      <w:pStyle w:val="Footer"/>
      <w:jc w:val="center"/>
      <w:rPr>
        <w:rFonts w:ascii="Neuton" w:hAnsi="Neuton" w:cs="Neuton"/>
      </w:rPr>
    </w:pPr>
    <w:r w:rsidRPr="00F0790C">
      <w:rPr>
        <w:rFonts w:ascii="Neuton" w:hAnsi="Neuton" w:cs="Neuton"/>
      </w:rPr>
      <w:t xml:space="preserve">Page </w:t>
    </w:r>
    <w:sdt>
      <w:sdtPr>
        <w:rPr>
          <w:rFonts w:ascii="Neuton" w:hAnsi="Neuton" w:cs="Neuton"/>
        </w:rPr>
        <w:id w:val="1778364307"/>
        <w:docPartObj>
          <w:docPartGallery w:val="Page Numbers (Bottom of Page)"/>
          <w:docPartUnique/>
        </w:docPartObj>
      </w:sdtPr>
      <w:sdtEndPr>
        <w:rPr>
          <w:noProof/>
        </w:rPr>
      </w:sdtEndPr>
      <w:sdtContent>
        <w:r w:rsidRPr="00F0790C">
          <w:rPr>
            <w:rFonts w:ascii="Neuton" w:hAnsi="Neuton" w:cs="Neuton"/>
          </w:rPr>
          <w:fldChar w:fldCharType="begin"/>
        </w:r>
        <w:r w:rsidRPr="00F0790C">
          <w:rPr>
            <w:rFonts w:ascii="Neuton" w:hAnsi="Neuton" w:cs="Neuton"/>
          </w:rPr>
          <w:instrText xml:space="preserve"> PAGE   \* MERGEFORMAT </w:instrText>
        </w:r>
        <w:r w:rsidRPr="00F0790C">
          <w:rPr>
            <w:rFonts w:ascii="Neuton" w:hAnsi="Neuton" w:cs="Neuton"/>
          </w:rPr>
          <w:fldChar w:fldCharType="separate"/>
        </w:r>
        <w:r w:rsidR="0081624C">
          <w:rPr>
            <w:rFonts w:ascii="Neuton" w:hAnsi="Neuton" w:cs="Neuton"/>
            <w:noProof/>
          </w:rPr>
          <w:t>2</w:t>
        </w:r>
        <w:r w:rsidRPr="00F0790C">
          <w:rPr>
            <w:rFonts w:ascii="Neuton" w:hAnsi="Neuton" w:cs="Neuton"/>
            <w:noProof/>
          </w:rPr>
          <w:fldChar w:fldCharType="end"/>
        </w:r>
        <w:r w:rsidRPr="00F0790C">
          <w:rPr>
            <w:rFonts w:ascii="Neuton" w:hAnsi="Neuton" w:cs="Neuton"/>
            <w:noProof/>
          </w:rPr>
          <w:t xml:space="preserve"> of </w:t>
        </w:r>
        <w:r w:rsidRPr="00F0790C">
          <w:rPr>
            <w:rFonts w:ascii="Neuton" w:hAnsi="Neuton" w:cs="Neuton"/>
            <w:noProof/>
          </w:rPr>
          <w:fldChar w:fldCharType="begin"/>
        </w:r>
        <w:r w:rsidRPr="00F0790C">
          <w:rPr>
            <w:rFonts w:ascii="Neuton" w:hAnsi="Neuton" w:cs="Neuton"/>
            <w:noProof/>
          </w:rPr>
          <w:instrText xml:space="preserve"> NUMPAGES   \* MERGEFORMAT </w:instrText>
        </w:r>
        <w:r w:rsidRPr="00F0790C">
          <w:rPr>
            <w:rFonts w:ascii="Neuton" w:hAnsi="Neuton" w:cs="Neuton"/>
            <w:noProof/>
          </w:rPr>
          <w:fldChar w:fldCharType="separate"/>
        </w:r>
        <w:r w:rsidR="00EE4109">
          <w:rPr>
            <w:rFonts w:ascii="Neuton" w:hAnsi="Neuton" w:cs="Neuton"/>
            <w:noProof/>
          </w:rPr>
          <w:t>4</w:t>
        </w:r>
        <w:r w:rsidRPr="00F0790C">
          <w:rPr>
            <w:rFonts w:ascii="Neuton" w:hAnsi="Neuton" w:cs="Neuto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8627" w14:textId="5B1A22A4" w:rsidR="00C66CF8" w:rsidRPr="00252E30" w:rsidRDefault="005B5C29" w:rsidP="005B5C29">
    <w:pPr>
      <w:pStyle w:val="Footer"/>
      <w:tabs>
        <w:tab w:val="clear" w:pos="4513"/>
        <w:tab w:val="clear" w:pos="9026"/>
        <w:tab w:val="left" w:pos="3765"/>
      </w:tabs>
      <w:rPr>
        <w:sz w:val="16"/>
        <w:szCs w:val="16"/>
      </w:rPr>
    </w:pPr>
    <w:r>
      <w:rPr>
        <w:sz w:val="16"/>
        <w:szCs w:val="16"/>
      </w:rPr>
      <w:tab/>
    </w:r>
  </w:p>
  <w:p w14:paraId="686C683F" w14:textId="77777777" w:rsidR="00252E30" w:rsidRDefault="004E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92F" w14:textId="77777777" w:rsidR="00AD298E" w:rsidRPr="00AD298E" w:rsidRDefault="00FB41B5">
    <w:pPr>
      <w:pStyle w:val="Footer"/>
      <w:rPr>
        <w:b/>
        <w:sz w:val="18"/>
        <w:szCs w:val="18"/>
      </w:rPr>
    </w:pPr>
    <w:r w:rsidRPr="00AD298E">
      <w:rPr>
        <w:b/>
        <w:sz w:val="18"/>
        <w:szCs w:val="18"/>
      </w:rPr>
      <w:t xml:space="preserve">Revised </w:t>
    </w:r>
    <w:r>
      <w:rPr>
        <w:b/>
        <w:sz w:val="18"/>
        <w:szCs w:val="18"/>
      </w:rPr>
      <w:t>6 Feb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F6F2" w14:textId="77777777" w:rsidR="004E6DD8" w:rsidRDefault="004E6DD8" w:rsidP="007B4B94">
      <w:pPr>
        <w:spacing w:after="0" w:line="240" w:lineRule="auto"/>
      </w:pPr>
      <w:r>
        <w:separator/>
      </w:r>
    </w:p>
  </w:footnote>
  <w:footnote w:type="continuationSeparator" w:id="0">
    <w:p w14:paraId="4665DBB7" w14:textId="77777777" w:rsidR="004E6DD8" w:rsidRDefault="004E6DD8" w:rsidP="007B4B94">
      <w:pPr>
        <w:spacing w:after="0" w:line="240" w:lineRule="auto"/>
      </w:pPr>
      <w:r>
        <w:continuationSeparator/>
      </w:r>
    </w:p>
  </w:footnote>
  <w:footnote w:id="1">
    <w:p w14:paraId="098B33E4" w14:textId="77777777" w:rsidR="00AE12F6" w:rsidRDefault="00AE12F6" w:rsidP="00653532">
      <w:pPr>
        <w:pStyle w:val="FootnoteText"/>
        <w:ind w:left="284" w:hanging="284"/>
      </w:pPr>
      <w:r>
        <w:rPr>
          <w:rStyle w:val="FootnoteReference"/>
        </w:rPr>
        <w:footnoteRef/>
      </w:r>
      <w:r>
        <w:t xml:space="preserve"> </w:t>
      </w:r>
      <w:r w:rsidRPr="00B15F87">
        <w:t xml:space="preserve">This address is where </w:t>
      </w:r>
      <w:r>
        <w:t>the Beneficiary</w:t>
      </w:r>
      <w:r w:rsidRPr="00B15F87">
        <w:t xml:space="preserve"> live</w:t>
      </w:r>
      <w:r>
        <w:t>s</w:t>
      </w:r>
      <w:r w:rsidRPr="00B15F87">
        <w:t xml:space="preserve"> permanently </w:t>
      </w:r>
      <w:proofErr w:type="gramStart"/>
      <w:r w:rsidRPr="00B15F87">
        <w:t>in the area of</w:t>
      </w:r>
      <w:proofErr w:type="gramEnd"/>
      <w:r w:rsidRPr="00B15F87">
        <w:t xml:space="preserve"> benefit - usually this will be </w:t>
      </w:r>
      <w:r>
        <w:t>the</w:t>
      </w:r>
      <w:r w:rsidRPr="00B15F87">
        <w:t xml:space="preserve"> parental home. Temporary </w:t>
      </w:r>
      <w:r>
        <w:t>u</w:t>
      </w:r>
      <w:r w:rsidRPr="00B15F87">
        <w:t>niversity accommodation is not eligible.</w:t>
      </w:r>
    </w:p>
  </w:footnote>
  <w:footnote w:id="2">
    <w:p w14:paraId="3C5270B2" w14:textId="77777777" w:rsidR="00AE12F6" w:rsidRDefault="00AE12F6" w:rsidP="00653532">
      <w:pPr>
        <w:pStyle w:val="FootnoteText"/>
        <w:ind w:left="284" w:hanging="284"/>
      </w:pPr>
      <w:r>
        <w:rPr>
          <w:rStyle w:val="FootnoteReference"/>
        </w:rPr>
        <w:footnoteRef/>
      </w:r>
      <w:r>
        <w:t xml:space="preserve"> </w:t>
      </w:r>
      <w:r w:rsidRPr="00D94230">
        <w:rPr>
          <w:bCs/>
        </w:rPr>
        <w:t>If applying for university tuition fees</w:t>
      </w:r>
      <w:r>
        <w:rPr>
          <w:bCs/>
        </w:rPr>
        <w:t>,</w:t>
      </w:r>
      <w:r w:rsidRPr="00D94230">
        <w:rPr>
          <w:bCs/>
        </w:rPr>
        <w:t xml:space="preserve"> state the annual cost</w:t>
      </w:r>
    </w:p>
  </w:footnote>
  <w:footnote w:id="3">
    <w:p w14:paraId="638CA019" w14:textId="77777777" w:rsidR="00785C59" w:rsidRDefault="00785C59" w:rsidP="00653532">
      <w:pPr>
        <w:pStyle w:val="FootnoteText"/>
        <w:ind w:left="284" w:hanging="284"/>
      </w:pPr>
      <w:r>
        <w:rPr>
          <w:rStyle w:val="FootnoteReference"/>
        </w:rPr>
        <w:footnoteRef/>
      </w:r>
      <w:r>
        <w:t xml:space="preserve"> Electronic signature is accepted</w:t>
      </w:r>
    </w:p>
  </w:footnote>
  <w:footnote w:id="4">
    <w:p w14:paraId="1C518C80" w14:textId="77777777" w:rsidR="00AE12F6" w:rsidRDefault="00AE12F6" w:rsidP="00653532">
      <w:pPr>
        <w:pStyle w:val="FootnoteText"/>
        <w:ind w:left="284" w:hanging="284"/>
      </w:pPr>
      <w:r>
        <w:rPr>
          <w:rStyle w:val="FootnoteReference"/>
        </w:rPr>
        <w:footnoteRef/>
      </w:r>
      <w:r>
        <w:t xml:space="preserve"> For example: tax credits; living allowances; housing benefit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4"/>
    </w:tblGrid>
    <w:tr w:rsidR="005D20CB" w14:paraId="0783856A" w14:textId="77777777" w:rsidTr="005D20CB">
      <w:trPr>
        <w:trHeight w:val="567"/>
      </w:trPr>
      <w:tc>
        <w:tcPr>
          <w:tcW w:w="5234" w:type="dxa"/>
          <w:vAlign w:val="center"/>
        </w:tcPr>
        <w:p w14:paraId="5110483A" w14:textId="22DA2537" w:rsidR="005D20CB" w:rsidRPr="005D20CB" w:rsidRDefault="005D20CB" w:rsidP="005D20CB">
          <w:pPr>
            <w:spacing w:line="240" w:lineRule="auto"/>
            <w:rPr>
              <w:rFonts w:ascii="Neuton" w:hAnsi="Neuton" w:cs="Neuton"/>
              <w:sz w:val="28"/>
              <w:szCs w:val="28"/>
            </w:rPr>
          </w:pPr>
          <w:r w:rsidRPr="005D20CB">
            <w:rPr>
              <w:rFonts w:ascii="Neuton" w:hAnsi="Neuton" w:cs="Neuton"/>
              <w:color w:val="808080"/>
              <w:sz w:val="28"/>
              <w:szCs w:val="28"/>
            </w:rPr>
            <w:t>The Leigh Educational Foundation</w:t>
          </w:r>
        </w:p>
      </w:tc>
      <w:tc>
        <w:tcPr>
          <w:tcW w:w="5234" w:type="dxa"/>
          <w:vAlign w:val="center"/>
        </w:tcPr>
        <w:p w14:paraId="78AFB36E" w14:textId="77777777" w:rsidR="005D20CB" w:rsidRPr="003D1626" w:rsidRDefault="005D20CB" w:rsidP="005D20CB">
          <w:pPr>
            <w:spacing w:line="240" w:lineRule="auto"/>
            <w:jc w:val="right"/>
            <w:rPr>
              <w:rFonts w:ascii="Arial" w:hAnsi="Arial"/>
              <w:b/>
              <w:sz w:val="22"/>
              <w:szCs w:val="22"/>
            </w:rPr>
          </w:pPr>
          <w:r w:rsidRPr="003D1626">
            <w:rPr>
              <w:rFonts w:ascii="Arial" w:hAnsi="Arial"/>
              <w:b/>
              <w:color w:val="808080"/>
              <w:sz w:val="22"/>
              <w:szCs w:val="22"/>
            </w:rPr>
            <w:t>APPLICATION FOR GRANT</w:t>
          </w:r>
        </w:p>
      </w:tc>
    </w:tr>
  </w:tbl>
  <w:p w14:paraId="5BA1F020" w14:textId="77777777" w:rsidR="005E0C4D" w:rsidRPr="005E0C4D" w:rsidRDefault="005E0C4D">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C952" w14:textId="7447C275" w:rsidR="0081624C" w:rsidRPr="0081624C" w:rsidRDefault="0081624C" w:rsidP="0081624C">
    <w:pPr>
      <w:widowControl w:val="0"/>
      <w:spacing w:after="0" w:line="240" w:lineRule="auto"/>
      <w:jc w:val="center"/>
      <w:rPr>
        <w:rFonts w:ascii="Neuton" w:hAnsi="Neuton" w:cs="Neuton"/>
        <w:color w:val="808080"/>
        <w:sz w:val="28"/>
        <w:szCs w:val="28"/>
      </w:rPr>
    </w:pPr>
    <w:r>
      <w:rPr>
        <w:rFonts w:ascii="Times New Roman" w:hAnsi="Times New Roman" w:cs="Times New Roman"/>
        <w:noProof/>
        <w:color w:val="auto"/>
        <w:kern w:val="0"/>
        <w:szCs w:val="24"/>
        <w14:ligatures w14:val="none"/>
        <w14:cntxtAlts w14:val="0"/>
      </w:rPr>
      <w:drawing>
        <wp:inline distT="0" distB="0" distL="0" distR="0" wp14:anchorId="7FFF1657" wp14:editId="7808F692">
          <wp:extent cx="546100" cy="720090"/>
          <wp:effectExtent l="0" t="0" r="6350" b="3810"/>
          <wp:docPr id="50" name="Picture 50" descr="Logo Idea (8)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dea (8)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720090"/>
                  </a:xfrm>
                  <a:prstGeom prst="rect">
                    <a:avLst/>
                  </a:prstGeom>
                  <a:noFill/>
                  <a:ln>
                    <a:noFill/>
                  </a:ln>
                  <a:effectLst/>
                  <a:extLst/>
                </pic:spPr>
              </pic:pic>
            </a:graphicData>
          </a:graphic>
        </wp:inline>
      </w:drawing>
    </w:r>
    <w:r w:rsidR="005D20CB">
      <w:rPr>
        <w:rFonts w:ascii="Neuton" w:hAnsi="Neuton" w:cs="Neuton"/>
        <w:color w:val="808080"/>
        <w:sz w:val="28"/>
        <w:szCs w:val="28"/>
      </w:rPr>
      <w:br/>
      <w:t xml:space="preserve">The Leigh Educational </w:t>
    </w:r>
    <w:r w:rsidR="005D20CB" w:rsidRPr="005D20CB">
      <w:rPr>
        <w:rFonts w:ascii="Neuton" w:hAnsi="Neuton" w:cs="Neuton"/>
        <w:color w:val="808080"/>
        <w:sz w:val="28"/>
        <w:szCs w:val="28"/>
      </w:rPr>
      <w:t>Foundation</w:t>
    </w:r>
  </w:p>
  <w:p w14:paraId="022A28C8" w14:textId="77777777" w:rsidR="0081624C" w:rsidRPr="0081624C" w:rsidRDefault="0081624C" w:rsidP="0081624C">
    <w:pPr>
      <w:widowControl w:val="0"/>
      <w:spacing w:before="120" w:after="0" w:line="240" w:lineRule="auto"/>
      <w:jc w:val="center"/>
      <w:rPr>
        <w:color w:val="808080"/>
        <w:sz w:val="22"/>
        <w:szCs w:val="22"/>
        <w14:ligatures w14:val="none"/>
      </w:rPr>
    </w:pPr>
    <w:r w:rsidRPr="0081624C">
      <w:rPr>
        <w:b/>
        <w:bCs/>
        <w:color w:val="808080"/>
        <w:sz w:val="22"/>
        <w:szCs w:val="22"/>
        <w14:ligatures w14:val="none"/>
      </w:rPr>
      <w:t>J F Johnson OBE, Clerk to the Trustees</w:t>
    </w:r>
    <w:r w:rsidRPr="0081624C">
      <w:rPr>
        <w:color w:val="808080"/>
        <w:sz w:val="22"/>
        <w:szCs w:val="22"/>
        <w14:ligatures w14:val="none"/>
      </w:rPr>
      <w:br/>
      <w:t>3 Barford Woods, Barford Road, Warwick, CV34 6SZ</w:t>
    </w:r>
  </w:p>
  <w:p w14:paraId="266B39E7" w14:textId="77777777" w:rsidR="00823C4D" w:rsidRPr="0081624C" w:rsidRDefault="0081624C" w:rsidP="0081624C">
    <w:pPr>
      <w:widowControl w:val="0"/>
      <w:spacing w:after="240" w:line="240" w:lineRule="auto"/>
      <w:jc w:val="center"/>
      <w:rPr>
        <w:color w:val="808080"/>
        <w:sz w:val="8"/>
        <w:szCs w:val="8"/>
      </w:rPr>
    </w:pPr>
    <w:r w:rsidRPr="0081624C">
      <w:rPr>
        <w:color w:val="808080"/>
        <w:sz w:val="22"/>
        <w:szCs w:val="22"/>
        <w14:ligatures w14:val="none"/>
      </w:rPr>
      <w:t>T: 01926 419300 | M: 07831 816638 | E: admin@leigheducationalfoundation.org.uk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4"/>
    </w:tblGrid>
    <w:tr w:rsidR="005E0C4D" w14:paraId="05CC08ED" w14:textId="77777777" w:rsidTr="005E0C4D">
      <w:tc>
        <w:tcPr>
          <w:tcW w:w="4509" w:type="dxa"/>
        </w:tcPr>
        <w:p w14:paraId="638CE86A" w14:textId="77777777" w:rsidR="005E0C4D" w:rsidRDefault="005E0C4D" w:rsidP="005E0C4D">
          <w:pPr>
            <w:spacing w:line="240" w:lineRule="atLeast"/>
            <w:rPr>
              <w:b/>
              <w:sz w:val="20"/>
            </w:rPr>
          </w:pPr>
          <w:r>
            <w:rPr>
              <w:b/>
              <w:noProof/>
              <w:sz w:val="20"/>
              <w14:ligatures w14:val="none"/>
              <w14:cntxtAlts w14:val="0"/>
            </w:rPr>
            <w:drawing>
              <wp:inline distT="0" distB="0" distL="0" distR="0" wp14:anchorId="57CA55C4" wp14:editId="084932EC">
                <wp:extent cx="2082495"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ANNER.png"/>
                        <pic:cNvPicPr/>
                      </pic:nvPicPr>
                      <pic:blipFill>
                        <a:blip r:embed="rId1">
                          <a:extLst>
                            <a:ext uri="{28A0092B-C50C-407E-A947-70E740481C1C}">
                              <a14:useLocalDpi xmlns:a14="http://schemas.microsoft.com/office/drawing/2010/main" val="0"/>
                            </a:ext>
                          </a:extLst>
                        </a:blip>
                        <a:stretch>
                          <a:fillRect/>
                        </a:stretch>
                      </pic:blipFill>
                      <pic:spPr>
                        <a:xfrm>
                          <a:off x="0" y="0"/>
                          <a:ext cx="2082495" cy="540000"/>
                        </a:xfrm>
                        <a:prstGeom prst="rect">
                          <a:avLst/>
                        </a:prstGeom>
                      </pic:spPr>
                    </pic:pic>
                  </a:graphicData>
                </a:graphic>
              </wp:inline>
            </w:drawing>
          </w:r>
        </w:p>
      </w:tc>
      <w:tc>
        <w:tcPr>
          <w:tcW w:w="4509" w:type="dxa"/>
          <w:vAlign w:val="center"/>
        </w:tcPr>
        <w:p w14:paraId="2FBD21F2" w14:textId="77777777" w:rsidR="005E0C4D" w:rsidRPr="005E0C4D" w:rsidRDefault="005E0C4D" w:rsidP="005E0C4D">
          <w:pPr>
            <w:spacing w:line="240" w:lineRule="auto"/>
            <w:jc w:val="right"/>
            <w:rPr>
              <w:rFonts w:ascii="Arial" w:hAnsi="Arial"/>
              <w:b/>
              <w:sz w:val="28"/>
            </w:rPr>
          </w:pPr>
          <w:r w:rsidRPr="005E0C4D">
            <w:rPr>
              <w:rFonts w:ascii="Arial" w:hAnsi="Arial"/>
              <w:b/>
              <w:color w:val="808080"/>
              <w:sz w:val="28"/>
            </w:rPr>
            <w:t>APPLICATION FOR GRANT</w:t>
          </w:r>
        </w:p>
      </w:tc>
    </w:tr>
  </w:tbl>
  <w:p w14:paraId="7F7F0E90" w14:textId="77777777" w:rsidR="005E0C4D" w:rsidRPr="005E0C4D" w:rsidRDefault="005E0C4D" w:rsidP="005E0C4D">
    <w:pPr>
      <w:spacing w:after="0" w:line="240" w:lineRule="atLeast"/>
      <w:jc w:val="cent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3715"/>
    </w:tblGrid>
    <w:tr w:rsidR="005D20CB" w14:paraId="1EBA6EFA" w14:textId="77777777" w:rsidTr="005D20CB">
      <w:trPr>
        <w:trHeight w:val="567"/>
      </w:trPr>
      <w:tc>
        <w:tcPr>
          <w:tcW w:w="6753" w:type="dxa"/>
          <w:vAlign w:val="center"/>
        </w:tcPr>
        <w:p w14:paraId="5ACAE046" w14:textId="17592902" w:rsidR="005D20CB" w:rsidRPr="005D20CB" w:rsidRDefault="005D20CB" w:rsidP="005D20CB">
          <w:pPr>
            <w:spacing w:line="240" w:lineRule="atLeast"/>
            <w:rPr>
              <w:rFonts w:ascii="Neuton" w:hAnsi="Neuton" w:cs="Neuton"/>
              <w:color w:val="808080"/>
              <w:sz w:val="28"/>
              <w:szCs w:val="28"/>
            </w:rPr>
          </w:pPr>
          <w:r w:rsidRPr="005D20CB">
            <w:rPr>
              <w:rFonts w:ascii="Neuton" w:hAnsi="Neuton" w:cs="Neuton"/>
              <w:color w:val="808080"/>
              <w:sz w:val="28"/>
              <w:szCs w:val="28"/>
            </w:rPr>
            <w:t xml:space="preserve">The Leigh Educational Foundation </w:t>
          </w:r>
        </w:p>
      </w:tc>
      <w:tc>
        <w:tcPr>
          <w:tcW w:w="3715" w:type="dxa"/>
          <w:vAlign w:val="center"/>
        </w:tcPr>
        <w:p w14:paraId="340AD5D7" w14:textId="77777777" w:rsidR="005D20CB" w:rsidRPr="003D1626" w:rsidRDefault="005D20CB" w:rsidP="003D1626">
          <w:pPr>
            <w:spacing w:line="240" w:lineRule="auto"/>
            <w:jc w:val="right"/>
            <w:rPr>
              <w:rFonts w:ascii="Arial" w:hAnsi="Arial"/>
              <w:b/>
              <w:sz w:val="22"/>
              <w:szCs w:val="22"/>
            </w:rPr>
          </w:pPr>
          <w:r w:rsidRPr="003D1626">
            <w:rPr>
              <w:rFonts w:ascii="Arial" w:hAnsi="Arial"/>
              <w:b/>
              <w:color w:val="808080"/>
              <w:sz w:val="22"/>
              <w:szCs w:val="22"/>
            </w:rPr>
            <w:t>APPLICATION FOR GRANT</w:t>
          </w:r>
          <w:r>
            <w:rPr>
              <w:rFonts w:ascii="Arial" w:hAnsi="Arial"/>
              <w:b/>
              <w:color w:val="808080"/>
              <w:sz w:val="22"/>
              <w:szCs w:val="22"/>
            </w:rPr>
            <w:br/>
          </w:r>
          <w:r>
            <w:rPr>
              <w:rFonts w:ascii="Arial" w:hAnsi="Arial"/>
              <w:b/>
              <w:sz w:val="22"/>
              <w:szCs w:val="22"/>
            </w:rPr>
            <w:t>Annex A</w:t>
          </w:r>
        </w:p>
      </w:tc>
    </w:tr>
  </w:tbl>
  <w:p w14:paraId="71402670" w14:textId="77777777" w:rsidR="003D1626" w:rsidRPr="005E0C4D" w:rsidRDefault="003D1626">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60A"/>
    <w:multiLevelType w:val="hybridMultilevel"/>
    <w:tmpl w:val="5E7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02E64"/>
    <w:multiLevelType w:val="hybridMultilevel"/>
    <w:tmpl w:val="F71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94"/>
    <w:rsid w:val="00077A93"/>
    <w:rsid w:val="00090E07"/>
    <w:rsid w:val="00116AD6"/>
    <w:rsid w:val="001A3DE5"/>
    <w:rsid w:val="002072E7"/>
    <w:rsid w:val="0025319A"/>
    <w:rsid w:val="00265752"/>
    <w:rsid w:val="002B0A41"/>
    <w:rsid w:val="002E71BE"/>
    <w:rsid w:val="002F4B51"/>
    <w:rsid w:val="00321D45"/>
    <w:rsid w:val="003B30D9"/>
    <w:rsid w:val="003D1626"/>
    <w:rsid w:val="004148FA"/>
    <w:rsid w:val="004153A5"/>
    <w:rsid w:val="004631ED"/>
    <w:rsid w:val="004E4099"/>
    <w:rsid w:val="004E6DD8"/>
    <w:rsid w:val="004F687E"/>
    <w:rsid w:val="005818F2"/>
    <w:rsid w:val="005B38C2"/>
    <w:rsid w:val="005B5C29"/>
    <w:rsid w:val="005D20CB"/>
    <w:rsid w:val="005E0C4D"/>
    <w:rsid w:val="005E43C7"/>
    <w:rsid w:val="00653532"/>
    <w:rsid w:val="00687E31"/>
    <w:rsid w:val="006F32F2"/>
    <w:rsid w:val="007073CE"/>
    <w:rsid w:val="0073165B"/>
    <w:rsid w:val="00733E43"/>
    <w:rsid w:val="00747B30"/>
    <w:rsid w:val="00757950"/>
    <w:rsid w:val="00785C59"/>
    <w:rsid w:val="007B4B94"/>
    <w:rsid w:val="0081624C"/>
    <w:rsid w:val="00823C4D"/>
    <w:rsid w:val="00926127"/>
    <w:rsid w:val="009B6BD4"/>
    <w:rsid w:val="00A436A0"/>
    <w:rsid w:val="00A4781D"/>
    <w:rsid w:val="00A65B31"/>
    <w:rsid w:val="00AD047C"/>
    <w:rsid w:val="00AE12F6"/>
    <w:rsid w:val="00BC7363"/>
    <w:rsid w:val="00C14BA2"/>
    <w:rsid w:val="00C16826"/>
    <w:rsid w:val="00C4423C"/>
    <w:rsid w:val="00CC7CD0"/>
    <w:rsid w:val="00D57EC8"/>
    <w:rsid w:val="00D9332C"/>
    <w:rsid w:val="00DA0871"/>
    <w:rsid w:val="00DB540B"/>
    <w:rsid w:val="00DC09B4"/>
    <w:rsid w:val="00E75276"/>
    <w:rsid w:val="00E927C7"/>
    <w:rsid w:val="00EE4109"/>
    <w:rsid w:val="00F0790C"/>
    <w:rsid w:val="00F33978"/>
    <w:rsid w:val="00F75DD0"/>
    <w:rsid w:val="00FA4849"/>
    <w:rsid w:val="00FB41B5"/>
    <w:rsid w:val="00FC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C011"/>
  <w15:chartTrackingRefBased/>
  <w15:docId w15:val="{B50E1FC7-FF6D-4CE6-BDC1-B9889B76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B94"/>
    <w:pPr>
      <w:spacing w:line="285" w:lineRule="auto"/>
    </w:pPr>
    <w:rPr>
      <w:rFonts w:eastAsia="Times New Roman" w:cs="Arial"/>
      <w:color w:val="000000"/>
      <w:kern w:val="28"/>
      <w:sz w:val="24"/>
      <w:szCs w:val="20"/>
      <w:lang w:eastAsia="en-GB"/>
      <w14:ligatures w14:val="standard"/>
      <w14:cntxtAlts/>
    </w:rPr>
  </w:style>
  <w:style w:type="paragraph" w:styleId="Heading1">
    <w:name w:val="heading 1"/>
    <w:basedOn w:val="Normal"/>
    <w:next w:val="Normal"/>
    <w:link w:val="Heading1Char"/>
    <w:uiPriority w:val="9"/>
    <w:qFormat/>
    <w:rsid w:val="00CC7CD0"/>
    <w:pPr>
      <w:keepNext/>
      <w:keepLines/>
      <w:spacing w:before="240" w:after="0" w:line="240"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D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CC7CD0"/>
    <w:pPr>
      <w:tabs>
        <w:tab w:val="center" w:pos="4513"/>
        <w:tab w:val="right" w:pos="9026"/>
      </w:tabs>
      <w:spacing w:after="0" w:line="240" w:lineRule="auto"/>
    </w:pPr>
    <w:rPr>
      <w:rFonts w:eastAsia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CC7CD0"/>
  </w:style>
  <w:style w:type="paragraph" w:styleId="Footer">
    <w:name w:val="footer"/>
    <w:basedOn w:val="Normal"/>
    <w:link w:val="FooterChar"/>
    <w:unhideWhenUsed/>
    <w:rsid w:val="00CC7CD0"/>
    <w:pPr>
      <w:tabs>
        <w:tab w:val="center" w:pos="4513"/>
        <w:tab w:val="right" w:pos="9026"/>
      </w:tabs>
      <w:spacing w:after="0" w:line="240" w:lineRule="auto"/>
    </w:pPr>
    <w:rPr>
      <w:rFonts w:eastAsia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CC7CD0"/>
  </w:style>
  <w:style w:type="paragraph" w:styleId="Title">
    <w:name w:val="Title"/>
    <w:basedOn w:val="Normal"/>
    <w:next w:val="Normal"/>
    <w:link w:val="TitleChar"/>
    <w:uiPriority w:val="10"/>
    <w:qFormat/>
    <w:rsid w:val="00CC7CD0"/>
    <w:pPr>
      <w:spacing w:after="0" w:line="240" w:lineRule="auto"/>
      <w:contextualSpacing/>
    </w:pPr>
    <w:rPr>
      <w:rFonts w:asciiTheme="majorHAnsi" w:eastAsiaTheme="majorEastAsia" w:hAnsiTheme="majorHAnsi" w:cstheme="majorBidi"/>
      <w:color w:val="auto"/>
      <w:spacing w:val="-10"/>
      <w:sz w:val="56"/>
      <w:szCs w:val="56"/>
      <w:lang w:eastAsia="en-US"/>
      <w14:ligatures w14:val="none"/>
      <w14:cntxtAlts w14:val="0"/>
    </w:rPr>
  </w:style>
  <w:style w:type="character" w:customStyle="1" w:styleId="TitleChar">
    <w:name w:val="Title Char"/>
    <w:basedOn w:val="DefaultParagraphFont"/>
    <w:link w:val="Title"/>
    <w:uiPriority w:val="10"/>
    <w:rsid w:val="00CC7C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6AD6"/>
    <w:pPr>
      <w:ind w:left="720"/>
      <w:contextualSpacing/>
    </w:pPr>
  </w:style>
  <w:style w:type="table" w:styleId="TableGrid">
    <w:name w:val="Table Grid"/>
    <w:basedOn w:val="TableNormal"/>
    <w:rsid w:val="00AE12F6"/>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12F6"/>
    <w:pPr>
      <w:spacing w:after="0" w:line="240" w:lineRule="auto"/>
    </w:pPr>
    <w:rPr>
      <w:kern w:val="0"/>
      <w:sz w:val="20"/>
      <w:lang w:eastAsia="en-US"/>
      <w14:ligatures w14:val="none"/>
      <w14:cntxtAlts w14:val="0"/>
    </w:rPr>
  </w:style>
  <w:style w:type="character" w:customStyle="1" w:styleId="FootnoteTextChar">
    <w:name w:val="Footnote Text Char"/>
    <w:basedOn w:val="DefaultParagraphFont"/>
    <w:link w:val="FootnoteText"/>
    <w:semiHidden/>
    <w:rsid w:val="00AE12F6"/>
    <w:rPr>
      <w:rFonts w:eastAsia="Times New Roman" w:cs="Arial"/>
      <w:color w:val="000000"/>
      <w:sz w:val="20"/>
      <w:szCs w:val="20"/>
    </w:rPr>
  </w:style>
  <w:style w:type="character" w:styleId="FootnoteReference">
    <w:name w:val="footnote reference"/>
    <w:basedOn w:val="DefaultParagraphFont"/>
    <w:semiHidden/>
    <w:unhideWhenUsed/>
    <w:rsid w:val="00AE1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72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479687511">
      <w:bodyDiv w:val="1"/>
      <w:marLeft w:val="0"/>
      <w:marRight w:val="0"/>
      <w:marTop w:val="0"/>
      <w:marBottom w:val="0"/>
      <w:divBdr>
        <w:top w:val="none" w:sz="0" w:space="0" w:color="auto"/>
        <w:left w:val="none" w:sz="0" w:space="0" w:color="auto"/>
        <w:bottom w:val="none" w:sz="0" w:space="0" w:color="auto"/>
        <w:right w:val="none" w:sz="0" w:space="0" w:color="auto"/>
      </w:divBdr>
    </w:div>
    <w:div w:id="561718396">
      <w:bodyDiv w:val="1"/>
      <w:marLeft w:val="0"/>
      <w:marRight w:val="0"/>
      <w:marTop w:val="0"/>
      <w:marBottom w:val="0"/>
      <w:divBdr>
        <w:top w:val="none" w:sz="0" w:space="0" w:color="auto"/>
        <w:left w:val="none" w:sz="0" w:space="0" w:color="auto"/>
        <w:bottom w:val="none" w:sz="0" w:space="0" w:color="auto"/>
        <w:right w:val="none" w:sz="0" w:space="0" w:color="auto"/>
      </w:divBdr>
    </w:div>
    <w:div w:id="603466592">
      <w:bodyDiv w:val="1"/>
      <w:marLeft w:val="0"/>
      <w:marRight w:val="0"/>
      <w:marTop w:val="0"/>
      <w:marBottom w:val="0"/>
      <w:divBdr>
        <w:top w:val="none" w:sz="0" w:space="0" w:color="auto"/>
        <w:left w:val="none" w:sz="0" w:space="0" w:color="auto"/>
        <w:bottom w:val="none" w:sz="0" w:space="0" w:color="auto"/>
        <w:right w:val="none" w:sz="0" w:space="0" w:color="auto"/>
      </w:divBdr>
    </w:div>
    <w:div w:id="929582980">
      <w:bodyDiv w:val="1"/>
      <w:marLeft w:val="0"/>
      <w:marRight w:val="0"/>
      <w:marTop w:val="0"/>
      <w:marBottom w:val="0"/>
      <w:divBdr>
        <w:top w:val="none" w:sz="0" w:space="0" w:color="auto"/>
        <w:left w:val="none" w:sz="0" w:space="0" w:color="auto"/>
        <w:bottom w:val="none" w:sz="0" w:space="0" w:color="auto"/>
        <w:right w:val="none" w:sz="0" w:space="0" w:color="auto"/>
      </w:divBdr>
    </w:div>
    <w:div w:id="1460609769">
      <w:bodyDiv w:val="1"/>
      <w:marLeft w:val="0"/>
      <w:marRight w:val="0"/>
      <w:marTop w:val="0"/>
      <w:marBottom w:val="0"/>
      <w:divBdr>
        <w:top w:val="none" w:sz="0" w:space="0" w:color="auto"/>
        <w:left w:val="none" w:sz="0" w:space="0" w:color="auto"/>
        <w:bottom w:val="none" w:sz="0" w:space="0" w:color="auto"/>
        <w:right w:val="none" w:sz="0" w:space="0" w:color="auto"/>
      </w:divBdr>
    </w:div>
    <w:div w:id="19092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Eldridge</dc:creator>
  <cp:keywords/>
  <dc:description/>
  <cp:lastModifiedBy>Helen Eldridge</cp:lastModifiedBy>
  <cp:revision>8</cp:revision>
  <cp:lastPrinted>2018-03-01T21:51:00Z</cp:lastPrinted>
  <dcterms:created xsi:type="dcterms:W3CDTF">2018-02-27T12:05:00Z</dcterms:created>
  <dcterms:modified xsi:type="dcterms:W3CDTF">2018-03-04T09:41:00Z</dcterms:modified>
</cp:coreProperties>
</file>